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601" w:tblpY="-79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tblGrid>
      <w:tr w:rsidR="001216F8" w:rsidRPr="00A91047" w:rsidTr="00A91047">
        <w:tc>
          <w:tcPr>
            <w:tcW w:w="10456" w:type="dxa"/>
          </w:tcPr>
          <w:p w:rsidR="001216F8" w:rsidRPr="00A91047" w:rsidRDefault="001216F8" w:rsidP="00A91047">
            <w:pPr>
              <w:pStyle w:val="Balk1"/>
              <w:spacing w:before="0" w:after="0"/>
              <w:rPr>
                <w:rFonts w:ascii="Comic Sans MS" w:hAnsi="Comic Sans MS" w:cs="Times New Roman"/>
                <w:bCs w:val="0"/>
                <w:sz w:val="20"/>
                <w:szCs w:val="20"/>
              </w:rPr>
            </w:pPr>
            <w:r w:rsidRPr="00A91047">
              <w:rPr>
                <w:rFonts w:ascii="Comic Sans MS" w:hAnsi="Comic Sans MS" w:cs="Times New Roman"/>
                <w:bCs w:val="0"/>
                <w:sz w:val="20"/>
                <w:szCs w:val="20"/>
              </w:rPr>
              <w:t>SOSYAL KULÜPLER YÖNETMELİĞİ</w:t>
            </w:r>
          </w:p>
        </w:tc>
      </w:tr>
      <w:tr w:rsidR="001216F8" w:rsidRPr="00A91047" w:rsidTr="00A91047">
        <w:tc>
          <w:tcPr>
            <w:tcW w:w="10456" w:type="dxa"/>
          </w:tcPr>
          <w:p w:rsidR="001216F8" w:rsidRPr="00A91047" w:rsidRDefault="001216F8" w:rsidP="00C67CB3">
            <w:pPr>
              <w:rPr>
                <w:rFonts w:ascii="Comic Sans MS" w:hAnsi="Comic Sans MS"/>
                <w:b/>
                <w:bCs/>
                <w:sz w:val="20"/>
                <w:szCs w:val="20"/>
              </w:rPr>
            </w:pPr>
            <w:r w:rsidRPr="00A91047">
              <w:rPr>
                <w:rFonts w:ascii="Comic Sans MS" w:hAnsi="Comic Sans MS"/>
                <w:b/>
                <w:bCs/>
                <w:sz w:val="20"/>
                <w:szCs w:val="20"/>
              </w:rPr>
              <w:t>OKULUN ADI</w:t>
            </w:r>
            <w:r w:rsidRPr="00A91047">
              <w:rPr>
                <w:rFonts w:ascii="Comic Sans MS" w:hAnsi="Comic Sans MS"/>
                <w:b/>
                <w:bCs/>
                <w:sz w:val="20"/>
                <w:szCs w:val="20"/>
              </w:rPr>
              <w:tab/>
              <w:t xml:space="preserve">: </w:t>
            </w:r>
          </w:p>
        </w:tc>
      </w:tr>
      <w:tr w:rsidR="001216F8" w:rsidRPr="00A91047" w:rsidTr="00A91047">
        <w:tc>
          <w:tcPr>
            <w:tcW w:w="10456" w:type="dxa"/>
          </w:tcPr>
          <w:p w:rsidR="001216F8" w:rsidRPr="00A91047" w:rsidRDefault="001216F8" w:rsidP="00A81BF7">
            <w:pPr>
              <w:rPr>
                <w:rFonts w:ascii="Comic Sans MS" w:hAnsi="Comic Sans MS"/>
                <w:b/>
                <w:bCs/>
                <w:sz w:val="20"/>
                <w:szCs w:val="20"/>
              </w:rPr>
            </w:pPr>
            <w:r w:rsidRPr="00A91047">
              <w:rPr>
                <w:rFonts w:ascii="Comic Sans MS" w:hAnsi="Comic Sans MS"/>
                <w:b/>
                <w:bCs/>
                <w:sz w:val="20"/>
                <w:szCs w:val="20"/>
              </w:rPr>
              <w:t xml:space="preserve">SOSYAL KULÜBÜN ADI: </w:t>
            </w:r>
            <w:r w:rsidR="00A81BF7">
              <w:rPr>
                <w:rFonts w:ascii="Comic Sans MS" w:hAnsi="Comic Sans MS"/>
                <w:b/>
                <w:bCs/>
                <w:sz w:val="20"/>
                <w:szCs w:val="20"/>
              </w:rPr>
              <w:t>ETWINNING PROJE</w:t>
            </w:r>
            <w:r w:rsidRPr="00A91047">
              <w:rPr>
                <w:rFonts w:ascii="Comic Sans MS" w:hAnsi="Comic Sans MS"/>
                <w:b/>
                <w:bCs/>
                <w:sz w:val="20"/>
                <w:szCs w:val="20"/>
              </w:rPr>
              <w:t xml:space="preserve"> KULÜBÜ</w:t>
            </w:r>
          </w:p>
        </w:tc>
      </w:tr>
      <w:tr w:rsidR="001216F8" w:rsidRPr="00A91047" w:rsidTr="00A91047">
        <w:tc>
          <w:tcPr>
            <w:tcW w:w="10456" w:type="dxa"/>
          </w:tcPr>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b/>
                <w:bCs/>
              </w:rPr>
              <w:t>I. KULÜP KİMLİĞİ:</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w:t>
            </w:r>
            <w:r w:rsidRPr="00A91047">
              <w:rPr>
                <w:rFonts w:ascii="Comic Sans MS" w:hAnsi="Comic Sans MS"/>
                <w:b/>
                <w:bCs/>
              </w:rPr>
              <w:t>Madde 1-</w:t>
            </w:r>
            <w:r w:rsidRPr="00A91047">
              <w:rPr>
                <w:rFonts w:ascii="Comic Sans MS" w:hAnsi="Comic Sans MS"/>
              </w:rPr>
              <w:t xml:space="preserve"> Kulübün adı  </w:t>
            </w:r>
            <w:proofErr w:type="gramStart"/>
            <w:r w:rsidR="00C67CB3">
              <w:rPr>
                <w:rFonts w:ascii="Comic Sans MS" w:hAnsi="Comic Sans MS"/>
              </w:rPr>
              <w:t>………………….</w:t>
            </w:r>
            <w:proofErr w:type="gramEnd"/>
            <w:r w:rsidR="00A81BF7">
              <w:rPr>
                <w:rFonts w:ascii="Comic Sans MS" w:hAnsi="Comic Sans MS"/>
              </w:rPr>
              <w:t>Ortaokulu eTwinning Proje</w:t>
            </w:r>
            <w:r w:rsidRPr="00A91047">
              <w:rPr>
                <w:rFonts w:ascii="Comic Sans MS" w:hAnsi="Comic Sans MS"/>
              </w:rPr>
              <w:t xml:space="preserve"> Kulübü'dür. Kulüp </w:t>
            </w:r>
            <w:proofErr w:type="gramStart"/>
            <w:r w:rsidR="00C67CB3">
              <w:rPr>
                <w:rFonts w:ascii="Comic Sans MS" w:hAnsi="Comic Sans MS"/>
              </w:rPr>
              <w:t>…………………………….</w:t>
            </w:r>
            <w:proofErr w:type="gramEnd"/>
            <w:r w:rsidR="00A81BF7">
              <w:rPr>
                <w:rFonts w:ascii="Comic Sans MS" w:hAnsi="Comic Sans MS"/>
              </w:rPr>
              <w:t xml:space="preserve"> Ortaokulu</w:t>
            </w:r>
            <w:r w:rsidRPr="00A91047">
              <w:rPr>
                <w:rFonts w:ascii="Comic Sans MS" w:hAnsi="Comic Sans MS"/>
              </w:rPr>
              <w:t> </w:t>
            </w:r>
            <w:r w:rsidRPr="00A91047">
              <w:rPr>
                <w:rFonts w:ascii="Comic Sans MS" w:hAnsi="Comic Sans MS"/>
                <w:color w:val="000000"/>
              </w:rPr>
              <w:t>öğrencilerinin bir sosyal faaliyeti olarak kurulmuştur.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II. KULÜP AMACI:</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Madde 2-</w:t>
            </w:r>
            <w:r w:rsidRPr="00A91047">
              <w:rPr>
                <w:rFonts w:ascii="Comic Sans MS" w:hAnsi="Comic Sans MS"/>
              </w:rPr>
              <w:t xml:space="preserve"> Kulübün Kuruluş Amaçları:</w:t>
            </w:r>
          </w:p>
          <w:p w:rsidR="001216F8" w:rsidRDefault="00C67CB3" w:rsidP="00A91047">
            <w:pPr>
              <w:numPr>
                <w:ilvl w:val="0"/>
                <w:numId w:val="3"/>
              </w:numPr>
              <w:spacing w:before="100" w:after="100"/>
              <w:rPr>
                <w:rFonts w:ascii="Comic Sans MS" w:hAnsi="Comic Sans MS"/>
              </w:rPr>
            </w:pPr>
            <w:proofErr w:type="gramStart"/>
            <w:r>
              <w:rPr>
                <w:rFonts w:ascii="Comic Sans MS" w:hAnsi="Comic Sans MS"/>
              </w:rPr>
              <w:t>…………………………..</w:t>
            </w:r>
            <w:proofErr w:type="gramEnd"/>
            <w:r w:rsidR="00654B99">
              <w:rPr>
                <w:rFonts w:ascii="Comic Sans MS" w:hAnsi="Comic Sans MS"/>
              </w:rPr>
              <w:t xml:space="preserve"> </w:t>
            </w:r>
            <w:r w:rsidR="001216F8" w:rsidRPr="00A91047">
              <w:rPr>
                <w:rFonts w:ascii="Comic Sans MS" w:hAnsi="Comic Sans MS"/>
              </w:rPr>
              <w:t xml:space="preserve">öğrencilerini ve çalışanlarını </w:t>
            </w:r>
            <w:r w:rsidR="00654B99">
              <w:rPr>
                <w:rFonts w:ascii="Comic Sans MS" w:hAnsi="Comic Sans MS"/>
                <w:color w:val="000000"/>
              </w:rPr>
              <w:t>eTwinning</w:t>
            </w:r>
            <w:r w:rsidR="001216F8" w:rsidRPr="00A91047">
              <w:rPr>
                <w:rFonts w:ascii="Comic Sans MS" w:hAnsi="Comic Sans MS"/>
              </w:rPr>
              <w:t xml:space="preserve"> konusunda bilgilendirmek ve bu konuda bir bili</w:t>
            </w:r>
            <w:r w:rsidR="00654B99">
              <w:rPr>
                <w:rFonts w:ascii="Comic Sans MS" w:hAnsi="Comic Sans MS"/>
              </w:rPr>
              <w:t>nç oluşmasına katkıda bulunmak,</w:t>
            </w:r>
          </w:p>
          <w:p w:rsidR="001216F8" w:rsidRPr="00654B99" w:rsidRDefault="001216F8" w:rsidP="00654B99">
            <w:pPr>
              <w:numPr>
                <w:ilvl w:val="0"/>
                <w:numId w:val="3"/>
              </w:numPr>
              <w:spacing w:before="100" w:after="100"/>
              <w:rPr>
                <w:rFonts w:ascii="Comic Sans MS" w:hAnsi="Comic Sans MS"/>
              </w:rPr>
            </w:pPr>
            <w:r w:rsidRPr="00654B99">
              <w:rPr>
                <w:rFonts w:ascii="Comic Sans MS" w:hAnsi="Comic Sans MS"/>
                <w:color w:val="000000"/>
              </w:rPr>
              <w:t xml:space="preserve">Kulüp üyelerinde ve okulda, </w:t>
            </w:r>
            <w:r w:rsidR="00654B99" w:rsidRPr="00654B99">
              <w:rPr>
                <w:rFonts w:ascii="Comic Sans MS" w:hAnsi="Comic Sans MS"/>
                <w:color w:val="000000"/>
              </w:rPr>
              <w:t>eTwinning</w:t>
            </w:r>
            <w:r w:rsidRPr="00654B99">
              <w:rPr>
                <w:rFonts w:ascii="Comic Sans MS" w:hAnsi="Comic Sans MS"/>
                <w:color w:val="000000"/>
              </w:rPr>
              <w:t xml:space="preserve"> Projeleri konusundaki merak ve ilgi uyandırmak, </w:t>
            </w:r>
          </w:p>
          <w:p w:rsidR="001216F8" w:rsidRPr="00A91047" w:rsidRDefault="001216F8" w:rsidP="00A91047">
            <w:pPr>
              <w:numPr>
                <w:ilvl w:val="0"/>
                <w:numId w:val="4"/>
              </w:numPr>
              <w:spacing w:before="100" w:after="100"/>
              <w:rPr>
                <w:rFonts w:ascii="Comic Sans MS" w:hAnsi="Comic Sans MS"/>
              </w:rPr>
            </w:pPr>
            <w:r w:rsidRPr="00A91047">
              <w:rPr>
                <w:rFonts w:ascii="Comic Sans MS" w:hAnsi="Comic Sans MS"/>
              </w:rPr>
              <w:t xml:space="preserve">Aynı doğrultuda çalışan kurumların mevcut iletişim ağlarına katılmak ve yeni iletişim ağları kurmak </w:t>
            </w:r>
          </w:p>
          <w:p w:rsidR="001216F8" w:rsidRPr="00A91047" w:rsidRDefault="001216F8" w:rsidP="00A91047">
            <w:pPr>
              <w:numPr>
                <w:ilvl w:val="0"/>
                <w:numId w:val="4"/>
              </w:numPr>
              <w:spacing w:before="100" w:after="100"/>
              <w:rPr>
                <w:rFonts w:ascii="Comic Sans MS" w:hAnsi="Comic Sans MS"/>
              </w:rPr>
            </w:pPr>
            <w:r w:rsidRPr="00A91047">
              <w:rPr>
                <w:rFonts w:ascii="Comic Sans MS" w:hAnsi="Comic Sans MS"/>
              </w:rPr>
              <w:t xml:space="preserve">Okul sosyal kulüpleri ve sivil toplum kuruluşlarıyla ortak çalışmalar yaparak mevcut projelere katılmak ve yeni projeler üretmek. </w:t>
            </w:r>
          </w:p>
          <w:p w:rsidR="001216F8" w:rsidRPr="00A91047" w:rsidRDefault="00C67CB3" w:rsidP="00A91047">
            <w:pPr>
              <w:numPr>
                <w:ilvl w:val="0"/>
                <w:numId w:val="4"/>
              </w:numPr>
              <w:spacing w:before="100" w:after="100"/>
              <w:rPr>
                <w:rFonts w:ascii="Comic Sans MS" w:hAnsi="Comic Sans MS"/>
              </w:rPr>
            </w:pPr>
            <w:proofErr w:type="gramStart"/>
            <w:r>
              <w:rPr>
                <w:rFonts w:ascii="Comic Sans MS" w:hAnsi="Comic Sans MS"/>
              </w:rPr>
              <w:t>……………………………</w:t>
            </w:r>
            <w:proofErr w:type="gramEnd"/>
            <w:r w:rsidR="00654B99">
              <w:rPr>
                <w:rFonts w:ascii="Comic Sans MS" w:hAnsi="Comic Sans MS"/>
              </w:rPr>
              <w:t xml:space="preserve"> Ortaokulu </w:t>
            </w:r>
            <w:r w:rsidR="001216F8" w:rsidRPr="00A91047">
              <w:rPr>
                <w:rFonts w:ascii="Comic Sans MS" w:hAnsi="Comic Sans MS"/>
              </w:rPr>
              <w:t>öğrencileri ve çalışanlarını Avrupa'da ülkelerinde bulunan okullar, işletmeler ve Sivil Toplum Kurumları ile yapabilecekleri ortak değişim programları konusunda bilgilendirmek.</w:t>
            </w:r>
          </w:p>
          <w:p w:rsidR="001216F8" w:rsidRPr="00A91047" w:rsidRDefault="001216F8" w:rsidP="00A91047">
            <w:pPr>
              <w:pStyle w:val="NormalWeb"/>
              <w:spacing w:beforeAutospacing="0" w:afterAutospacing="0"/>
              <w:ind w:left="720" w:hanging="360"/>
              <w:rPr>
                <w:rFonts w:ascii="Comic Sans MS" w:hAnsi="Comic Sans MS"/>
              </w:rPr>
            </w:pPr>
            <w:r w:rsidRPr="00A91047">
              <w:rPr>
                <w:rFonts w:ascii="Comic Sans MS" w:hAnsi="Comic Sans MS"/>
              </w:rPr>
              <w:t xml:space="preserve">8.   </w:t>
            </w:r>
            <w:r w:rsidRPr="00A91047">
              <w:rPr>
                <w:rFonts w:ascii="Comic Sans MS" w:hAnsi="Comic Sans MS"/>
                <w:color w:val="000000"/>
              </w:rPr>
              <w:t xml:space="preserve">Okul sosyal kulüplerinin kendi çalışma alanları ile ilgili </w:t>
            </w:r>
            <w:r w:rsidR="00654B99">
              <w:rPr>
                <w:rFonts w:ascii="Comic Sans MS" w:hAnsi="Comic Sans MS"/>
                <w:color w:val="000000"/>
              </w:rPr>
              <w:t>eTwinning</w:t>
            </w:r>
            <w:r w:rsidRPr="00A91047">
              <w:rPr>
                <w:rFonts w:ascii="Comic Sans MS" w:hAnsi="Comic Sans MS"/>
                <w:color w:val="000000"/>
              </w:rPr>
              <w:t xml:space="preserve"> projeleri hazırlamalarına yerel destek sağlamak,</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III. KULÜP ETKİNLİKLERİ:</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Madde 3-</w:t>
            </w:r>
            <w:r w:rsidRPr="00A91047">
              <w:rPr>
                <w:rFonts w:ascii="Comic Sans MS" w:hAnsi="Comic Sans MS"/>
              </w:rPr>
              <w:t xml:space="preserve"> </w:t>
            </w:r>
            <w:r w:rsidR="00654B99">
              <w:rPr>
                <w:rFonts w:ascii="Comic Sans MS" w:hAnsi="Comic Sans MS"/>
              </w:rPr>
              <w:t xml:space="preserve"> </w:t>
            </w:r>
            <w:proofErr w:type="gramStart"/>
            <w:r w:rsidR="00C67CB3">
              <w:rPr>
                <w:rFonts w:ascii="Comic Sans MS" w:hAnsi="Comic Sans MS"/>
              </w:rPr>
              <w:t>…………………….</w:t>
            </w:r>
            <w:proofErr w:type="gramEnd"/>
            <w:r w:rsidR="00654B99">
              <w:rPr>
                <w:rFonts w:ascii="Comic Sans MS" w:hAnsi="Comic Sans MS"/>
              </w:rPr>
              <w:t xml:space="preserve"> Ortaokulu eTwinning</w:t>
            </w:r>
            <w:r w:rsidRPr="00A91047">
              <w:rPr>
                <w:rFonts w:ascii="Comic Sans MS" w:hAnsi="Comic Sans MS"/>
              </w:rPr>
              <w:t xml:space="preserve"> Proje Kulübü'nün Etkinlikleri:</w:t>
            </w:r>
          </w:p>
          <w:p w:rsidR="001216F8" w:rsidRPr="00A91047" w:rsidRDefault="001216F8" w:rsidP="00A91047">
            <w:pPr>
              <w:numPr>
                <w:ilvl w:val="0"/>
                <w:numId w:val="5"/>
              </w:numPr>
              <w:spacing w:before="100" w:after="100"/>
              <w:rPr>
                <w:rFonts w:ascii="Comic Sans MS" w:hAnsi="Comic Sans MS"/>
              </w:rPr>
            </w:pPr>
            <w:r w:rsidRPr="00A91047">
              <w:rPr>
                <w:rFonts w:ascii="Comic Sans MS" w:hAnsi="Comic Sans MS"/>
              </w:rPr>
              <w:t xml:space="preserve">Kulüp içi eğitim seminerleri düzenlemek, </w:t>
            </w:r>
          </w:p>
          <w:p w:rsidR="001216F8" w:rsidRPr="00A91047" w:rsidRDefault="001216F8" w:rsidP="00A91047">
            <w:pPr>
              <w:numPr>
                <w:ilvl w:val="0"/>
                <w:numId w:val="5"/>
              </w:numPr>
              <w:spacing w:before="100" w:after="100"/>
              <w:rPr>
                <w:rFonts w:ascii="Comic Sans MS" w:hAnsi="Comic Sans MS"/>
              </w:rPr>
            </w:pPr>
            <w:r w:rsidRPr="00A91047">
              <w:rPr>
                <w:rFonts w:ascii="Comic Sans MS" w:hAnsi="Comic Sans MS"/>
              </w:rPr>
              <w:t xml:space="preserve">Genel olarak </w:t>
            </w:r>
            <w:r w:rsidR="00654B99">
              <w:rPr>
                <w:rFonts w:ascii="Comic Sans MS" w:hAnsi="Comic Sans MS"/>
                <w:color w:val="000000"/>
              </w:rPr>
              <w:t>eTwinning</w:t>
            </w:r>
            <w:r w:rsidRPr="00A91047">
              <w:rPr>
                <w:rFonts w:ascii="Comic Sans MS" w:hAnsi="Comic Sans MS"/>
              </w:rPr>
              <w:t xml:space="preserve"> </w:t>
            </w:r>
            <w:r w:rsidR="00654B99">
              <w:rPr>
                <w:rFonts w:ascii="Comic Sans MS" w:hAnsi="Comic Sans MS"/>
              </w:rPr>
              <w:t>k</w:t>
            </w:r>
            <w:r w:rsidRPr="00A91047">
              <w:rPr>
                <w:rFonts w:ascii="Comic Sans MS" w:hAnsi="Comic Sans MS"/>
              </w:rPr>
              <w:t>on</w:t>
            </w:r>
            <w:r w:rsidR="00654B99">
              <w:rPr>
                <w:rFonts w:ascii="Comic Sans MS" w:hAnsi="Comic Sans MS"/>
              </w:rPr>
              <w:t>u</w:t>
            </w:r>
            <w:r w:rsidRPr="00A91047">
              <w:rPr>
                <w:rFonts w:ascii="Comic Sans MS" w:hAnsi="Comic Sans MS"/>
              </w:rPr>
              <w:t xml:space="preserve">ları konusunda bilgilendirme çalışmaları yürütmek, </w:t>
            </w:r>
          </w:p>
          <w:p w:rsidR="001216F8" w:rsidRPr="00A91047" w:rsidRDefault="00654B99" w:rsidP="00A91047">
            <w:pPr>
              <w:numPr>
                <w:ilvl w:val="0"/>
                <w:numId w:val="5"/>
              </w:numPr>
              <w:spacing w:before="100" w:after="100"/>
              <w:rPr>
                <w:rFonts w:ascii="Comic Sans MS" w:hAnsi="Comic Sans MS"/>
              </w:rPr>
            </w:pPr>
            <w:proofErr w:type="gramStart"/>
            <w:r>
              <w:rPr>
                <w:rFonts w:ascii="Comic Sans MS" w:hAnsi="Comic Sans MS"/>
              </w:rPr>
              <w:t xml:space="preserve">eTwinning </w:t>
            </w:r>
            <w:r w:rsidR="001216F8" w:rsidRPr="00A91047">
              <w:rPr>
                <w:rFonts w:ascii="Comic Sans MS" w:hAnsi="Comic Sans MS"/>
              </w:rPr>
              <w:t xml:space="preserve"> olanakları</w:t>
            </w:r>
            <w:proofErr w:type="gramEnd"/>
            <w:r w:rsidR="001216F8" w:rsidRPr="00A91047">
              <w:rPr>
                <w:rFonts w:ascii="Comic Sans MS" w:hAnsi="Comic Sans MS"/>
              </w:rPr>
              <w:t xml:space="preserve"> hakkında bilgilendirme çalışmaları yapmak, </w:t>
            </w:r>
          </w:p>
          <w:p w:rsidR="001216F8" w:rsidRPr="00A91047" w:rsidRDefault="00654B99" w:rsidP="00A91047">
            <w:pPr>
              <w:numPr>
                <w:ilvl w:val="0"/>
                <w:numId w:val="5"/>
              </w:numPr>
              <w:spacing w:before="100" w:after="100"/>
              <w:rPr>
                <w:rFonts w:ascii="Comic Sans MS" w:hAnsi="Comic Sans MS"/>
              </w:rPr>
            </w:pPr>
            <w:r>
              <w:rPr>
                <w:rFonts w:ascii="Comic Sans MS" w:hAnsi="Comic Sans MS"/>
              </w:rPr>
              <w:t>Velilerle</w:t>
            </w:r>
            <w:r w:rsidR="001216F8" w:rsidRPr="00A91047">
              <w:rPr>
                <w:rFonts w:ascii="Comic Sans MS" w:hAnsi="Comic Sans MS"/>
              </w:rPr>
              <w:t xml:space="preserve"> birlikte mevcut ulusal ve uluslararası projelere katılım amacıyla proje üretme çalışmaları yapmak,</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IV. KULÜP ÜYELİĞİ:</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b/>
                <w:bCs/>
              </w:rPr>
              <w:t>  Madde 4- Üyelik Koşulları:</w:t>
            </w:r>
            <w:r w:rsidRPr="00A91047">
              <w:rPr>
                <w:rFonts w:ascii="Comic Sans MS" w:hAnsi="Comic Sans MS"/>
              </w:rPr>
              <w:t xml:space="preserve"> </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w:t>
            </w:r>
            <w:r w:rsidR="00654B99">
              <w:rPr>
                <w:rFonts w:ascii="Comic Sans MS" w:hAnsi="Comic Sans MS"/>
              </w:rPr>
              <w:t xml:space="preserve"> </w:t>
            </w:r>
            <w:proofErr w:type="gramStart"/>
            <w:r w:rsidR="00C67CB3">
              <w:rPr>
                <w:rFonts w:ascii="Comic Sans MS" w:hAnsi="Comic Sans MS"/>
              </w:rPr>
              <w:t>………………………………………..</w:t>
            </w:r>
            <w:proofErr w:type="gramEnd"/>
            <w:r w:rsidR="00654B99">
              <w:rPr>
                <w:rFonts w:ascii="Comic Sans MS" w:hAnsi="Comic Sans MS"/>
              </w:rPr>
              <w:t xml:space="preserve"> Ortaokulu eTwinning</w:t>
            </w:r>
            <w:r w:rsidRPr="00A91047">
              <w:rPr>
                <w:rFonts w:ascii="Comic Sans MS" w:hAnsi="Comic Sans MS"/>
              </w:rPr>
              <w:t xml:space="preserve"> Proje Kulübü'ne üye olmak için;</w:t>
            </w:r>
          </w:p>
          <w:p w:rsidR="001216F8" w:rsidRPr="00A91047" w:rsidRDefault="00C67CB3" w:rsidP="00A91047">
            <w:pPr>
              <w:numPr>
                <w:ilvl w:val="0"/>
                <w:numId w:val="6"/>
              </w:numPr>
              <w:spacing w:before="100" w:after="100"/>
              <w:rPr>
                <w:rFonts w:ascii="Comic Sans MS" w:hAnsi="Comic Sans MS"/>
              </w:rPr>
            </w:pPr>
            <w:proofErr w:type="gramStart"/>
            <w:r>
              <w:rPr>
                <w:rFonts w:ascii="Comic Sans MS" w:hAnsi="Comic Sans MS"/>
              </w:rPr>
              <w:t>……………………………….</w:t>
            </w:r>
            <w:proofErr w:type="gramEnd"/>
            <w:r w:rsidR="00654B99">
              <w:rPr>
                <w:rFonts w:ascii="Comic Sans MS" w:hAnsi="Comic Sans MS"/>
              </w:rPr>
              <w:t xml:space="preserve"> Ortaokulu </w:t>
            </w:r>
            <w:r w:rsidR="001216F8" w:rsidRPr="00A91047">
              <w:rPr>
                <w:rFonts w:ascii="Comic Sans MS" w:hAnsi="Comic Sans MS"/>
              </w:rPr>
              <w:t xml:space="preserve">öğrencisi olmak  </w:t>
            </w:r>
          </w:p>
          <w:p w:rsidR="001216F8" w:rsidRPr="00A91047" w:rsidRDefault="001216F8" w:rsidP="00A91047">
            <w:pPr>
              <w:numPr>
                <w:ilvl w:val="0"/>
                <w:numId w:val="6"/>
              </w:numPr>
              <w:spacing w:before="100" w:after="100"/>
              <w:rPr>
                <w:rFonts w:ascii="Comic Sans MS" w:hAnsi="Comic Sans MS"/>
              </w:rPr>
            </w:pPr>
            <w:r w:rsidRPr="00A91047">
              <w:rPr>
                <w:rFonts w:ascii="Comic Sans MS" w:hAnsi="Comic Sans MS"/>
              </w:rPr>
              <w:t xml:space="preserve">Kulüp üyelik formunu doldurmak, </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Madde 5- Üyelik Çeşitleri:</w:t>
            </w:r>
          </w:p>
          <w:p w:rsidR="001216F8" w:rsidRPr="00A91047" w:rsidRDefault="001216F8" w:rsidP="00A91047">
            <w:pPr>
              <w:spacing w:before="100" w:after="100"/>
              <w:rPr>
                <w:rFonts w:ascii="Comic Sans MS" w:hAnsi="Comic Sans MS"/>
              </w:rPr>
            </w:pPr>
            <w:r w:rsidRPr="00A91047">
              <w:rPr>
                <w:rFonts w:ascii="Comic Sans MS" w:hAnsi="Comic Sans MS"/>
              </w:rPr>
              <w:t xml:space="preserve">1. Yönetim Kurulu Üyesi: Tüzüğün Kulüp İşleyişi bölümünde tanımlanan yönetim kurulu üyelerini kapsar. </w:t>
            </w:r>
          </w:p>
          <w:p w:rsidR="001216F8" w:rsidRPr="00A91047" w:rsidRDefault="001216F8" w:rsidP="00A91047">
            <w:pPr>
              <w:spacing w:before="100" w:after="100"/>
              <w:rPr>
                <w:rFonts w:ascii="Comic Sans MS" w:hAnsi="Comic Sans MS"/>
                <w:b/>
              </w:rPr>
            </w:pPr>
            <w:r w:rsidRPr="00A91047">
              <w:rPr>
                <w:rFonts w:ascii="Comic Sans MS" w:hAnsi="Comic Sans MS"/>
                <w:b/>
              </w:rPr>
              <w:lastRenderedPageBreak/>
              <w:t>Genel Kurul Üyesi:</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w:t>
            </w:r>
            <w:r w:rsidRPr="00A91047">
              <w:rPr>
                <w:rFonts w:ascii="Comic Sans MS" w:hAnsi="Comic Sans MS"/>
                <w:b/>
                <w:bCs/>
              </w:rPr>
              <w:t>Aktif Üye:</w:t>
            </w:r>
            <w:r w:rsidRPr="00A91047">
              <w:rPr>
                <w:rFonts w:ascii="Comic Sans MS" w:hAnsi="Comic Sans MS"/>
              </w:rPr>
              <w:t xml:space="preserve"> Kayıt işlemleri tamamlanan tüm üyeler aktif üye olarak kabul edilir. Eğitim ve toplantılara katılım, somut işbirliği ve katkı gösteren üyelerin aktif üyeliği sürer. </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w:t>
            </w:r>
            <w:r w:rsidRPr="00A91047">
              <w:rPr>
                <w:rFonts w:ascii="Comic Sans MS" w:hAnsi="Comic Sans MS"/>
                <w:b/>
                <w:bCs/>
              </w:rPr>
              <w:t>Onursal Üye:</w:t>
            </w:r>
            <w:r w:rsidRPr="00A91047">
              <w:rPr>
                <w:rFonts w:ascii="Comic Sans MS" w:hAnsi="Comic Sans MS"/>
              </w:rPr>
              <w:t xml:space="preserve"> Üyelik koşullarını taşımayan, ancak danışman olarak kulüp etkinliklerine katkıda bulunan kişiler onursal üye olabilir. Kulüp üyelerinin talebi, kulüp üyeleri ve kulüp danışmanı onayı ile üyelik gerçekleşir. Kulüp yönetimine katılma hakları ve aidat ödeme yükümlülükleri yoktur.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Madde 6- Üyeliğin Sona Ermesi Koşulları:</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w:t>
            </w:r>
            <w:r w:rsidR="00654B99">
              <w:rPr>
                <w:rFonts w:ascii="Comic Sans MS" w:hAnsi="Comic Sans MS"/>
              </w:rPr>
              <w:t>eTwinning Proje</w:t>
            </w:r>
            <w:r w:rsidRPr="00A91047">
              <w:rPr>
                <w:rFonts w:ascii="Comic Sans MS" w:hAnsi="Comic Sans MS"/>
              </w:rPr>
              <w:t xml:space="preserve"> Kulübü amaçlarına aykırı ve kulübe zarar verecek davranışlarda bulunan üyelerin üyeliklerine yönetim kurulu kararı ile son verilebilir.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w:t>
            </w:r>
            <w:r w:rsidRPr="00A91047">
              <w:rPr>
                <w:rFonts w:ascii="Comic Sans MS" w:hAnsi="Comic Sans MS"/>
                <w:b/>
                <w:bCs/>
              </w:rPr>
              <w:t>V. KULÜP İŞLEYİŞİ:</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w:t>
            </w:r>
            <w:r w:rsidRPr="00A91047">
              <w:rPr>
                <w:rFonts w:ascii="Comic Sans MS" w:hAnsi="Comic Sans MS"/>
                <w:b/>
                <w:bCs/>
              </w:rPr>
              <w:t>Madde 7-</w:t>
            </w:r>
            <w:r w:rsidRPr="00A91047">
              <w:rPr>
                <w:rFonts w:ascii="Comic Sans MS" w:hAnsi="Comic Sans MS"/>
              </w:rPr>
              <w:t xml:space="preserve"> Kulüp işleyiş sistemi aktif üyelerin hepsinin görev almasını amaçlamıştır. Kulüp Yönetim Kurulu tarafından yönlendirilir. Çalışma grupları kurularak işleyişe verimlilik kazandırılır.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Yönetim Kurulu:</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Her yıl okulların açılmasının  ikinci haftasında yapılan seçimler ile belirlenir. Başkan, Teknik Koordinatör,  Etkinlik Koordinatörü ve Sekreterden oluşur. Bir yönetim kurulu üyesi iki sene ardı ardına aynı görevde kalamaz. Yönetim kurulu kararları sekreter dışındaki üyelerce alınır.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Başkan:</w:t>
            </w:r>
          </w:p>
          <w:p w:rsidR="001216F8" w:rsidRPr="00A91047" w:rsidRDefault="001216F8" w:rsidP="00A91047">
            <w:pPr>
              <w:numPr>
                <w:ilvl w:val="0"/>
                <w:numId w:val="8"/>
              </w:numPr>
              <w:spacing w:before="100" w:after="100"/>
              <w:rPr>
                <w:rFonts w:ascii="Comic Sans MS" w:hAnsi="Comic Sans MS"/>
              </w:rPr>
            </w:pPr>
            <w:r w:rsidRPr="00A91047">
              <w:rPr>
                <w:rFonts w:ascii="Comic Sans MS" w:hAnsi="Comic Sans MS"/>
              </w:rPr>
              <w:t xml:space="preserve">Kulüp içi koordinasyonu sağlar. Kulübün okul yönetimi ile olan ilişkilerini yürütür. </w:t>
            </w:r>
          </w:p>
          <w:p w:rsidR="001216F8" w:rsidRPr="00A91047" w:rsidRDefault="001216F8" w:rsidP="00A91047">
            <w:pPr>
              <w:numPr>
                <w:ilvl w:val="0"/>
                <w:numId w:val="8"/>
              </w:numPr>
              <w:spacing w:before="100" w:after="100"/>
              <w:rPr>
                <w:rFonts w:ascii="Comic Sans MS" w:hAnsi="Comic Sans MS"/>
              </w:rPr>
            </w:pPr>
            <w:r w:rsidRPr="00A91047">
              <w:rPr>
                <w:rFonts w:ascii="Comic Sans MS" w:hAnsi="Comic Sans MS"/>
              </w:rPr>
              <w:t>Etkinliklerin işlerliğini kontrol eder.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Teknik Koordinatör:</w:t>
            </w:r>
          </w:p>
          <w:p w:rsidR="001216F8" w:rsidRPr="00A91047" w:rsidRDefault="001216F8" w:rsidP="00A91047">
            <w:pPr>
              <w:numPr>
                <w:ilvl w:val="0"/>
                <w:numId w:val="10"/>
              </w:numPr>
              <w:spacing w:before="100" w:after="100"/>
              <w:rPr>
                <w:rFonts w:ascii="Comic Sans MS" w:hAnsi="Comic Sans MS"/>
              </w:rPr>
            </w:pPr>
            <w:r w:rsidRPr="00A91047">
              <w:rPr>
                <w:rFonts w:ascii="Comic Sans MS" w:hAnsi="Comic Sans MS"/>
              </w:rPr>
              <w:t xml:space="preserve">Logo, web, afiş yapılması, afişlerin dağıtımı ve asılması </w:t>
            </w:r>
          </w:p>
          <w:p w:rsidR="001216F8" w:rsidRPr="00A91047" w:rsidRDefault="001216F8" w:rsidP="00A91047">
            <w:pPr>
              <w:numPr>
                <w:ilvl w:val="0"/>
                <w:numId w:val="10"/>
              </w:numPr>
              <w:spacing w:before="100" w:after="100"/>
              <w:rPr>
                <w:rFonts w:ascii="Comic Sans MS" w:hAnsi="Comic Sans MS"/>
              </w:rPr>
            </w:pPr>
            <w:r w:rsidRPr="00A91047">
              <w:rPr>
                <w:rFonts w:ascii="Comic Sans MS" w:hAnsi="Comic Sans MS"/>
              </w:rPr>
              <w:t xml:space="preserve">Sunumların hazırlanması. </w:t>
            </w:r>
          </w:p>
          <w:p w:rsidR="001216F8" w:rsidRPr="00A91047" w:rsidRDefault="001216F8" w:rsidP="00A91047">
            <w:pPr>
              <w:numPr>
                <w:ilvl w:val="0"/>
                <w:numId w:val="10"/>
              </w:numPr>
              <w:spacing w:before="100" w:after="100"/>
              <w:rPr>
                <w:rFonts w:ascii="Comic Sans MS" w:hAnsi="Comic Sans MS"/>
              </w:rPr>
            </w:pPr>
            <w:r w:rsidRPr="00A91047">
              <w:rPr>
                <w:rFonts w:ascii="Comic Sans MS" w:hAnsi="Comic Sans MS"/>
              </w:rPr>
              <w:t xml:space="preserve">Bülten ve raporların yayını </w:t>
            </w:r>
          </w:p>
          <w:p w:rsidR="001216F8" w:rsidRPr="00A91047" w:rsidRDefault="001216F8" w:rsidP="00A91047">
            <w:pPr>
              <w:numPr>
                <w:ilvl w:val="0"/>
                <w:numId w:val="10"/>
              </w:numPr>
              <w:spacing w:before="100" w:after="100"/>
              <w:rPr>
                <w:rFonts w:ascii="Comic Sans MS" w:hAnsi="Comic Sans MS"/>
              </w:rPr>
            </w:pPr>
            <w:r w:rsidRPr="00A91047">
              <w:rPr>
                <w:rFonts w:ascii="Comic Sans MS" w:hAnsi="Comic Sans MS"/>
              </w:rPr>
              <w:t xml:space="preserve">Rozet, kupa ve kartvizit vs gibi </w:t>
            </w:r>
            <w:proofErr w:type="gramStart"/>
            <w:r w:rsidRPr="00A91047">
              <w:rPr>
                <w:rFonts w:ascii="Comic Sans MS" w:hAnsi="Comic Sans MS"/>
              </w:rPr>
              <w:t>promosyon</w:t>
            </w:r>
            <w:proofErr w:type="gramEnd"/>
            <w:r w:rsidRPr="00A91047">
              <w:rPr>
                <w:rFonts w:ascii="Comic Sans MS" w:hAnsi="Comic Sans MS"/>
              </w:rPr>
              <w:t xml:space="preserve"> ürünlerinin hazırlanması teknik koordinatörün sorumluluğundadır.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Etkinlik Koordinatörü:</w:t>
            </w:r>
          </w:p>
          <w:p w:rsidR="001216F8" w:rsidRPr="00A91047" w:rsidRDefault="001216F8" w:rsidP="00A91047">
            <w:pPr>
              <w:pStyle w:val="NormalWeb"/>
              <w:spacing w:beforeAutospacing="0" w:afterAutospacing="0"/>
              <w:ind w:left="720" w:hanging="360"/>
              <w:rPr>
                <w:rFonts w:ascii="Comic Sans MS" w:hAnsi="Comic Sans MS"/>
              </w:rPr>
            </w:pPr>
            <w:r w:rsidRPr="00A91047">
              <w:rPr>
                <w:rFonts w:ascii="Comic Sans MS" w:hAnsi="Comic Sans MS"/>
              </w:rPr>
              <w:t>1.   Okul içi ve okul dışı etkinliklerin ayarlanması</w:t>
            </w:r>
          </w:p>
          <w:p w:rsidR="001216F8" w:rsidRPr="00A91047" w:rsidRDefault="001216F8" w:rsidP="00A91047">
            <w:pPr>
              <w:pStyle w:val="NormalWeb"/>
              <w:spacing w:beforeAutospacing="0" w:afterAutospacing="0"/>
              <w:ind w:left="720" w:hanging="360"/>
              <w:rPr>
                <w:rFonts w:ascii="Comic Sans MS" w:hAnsi="Comic Sans MS"/>
              </w:rPr>
            </w:pPr>
            <w:r w:rsidRPr="00A91047">
              <w:rPr>
                <w:rFonts w:ascii="Comic Sans MS" w:hAnsi="Comic Sans MS"/>
              </w:rPr>
              <w:t>2.   Etkinliklerin lojistik unsurlarının organizasyonu</w:t>
            </w:r>
          </w:p>
          <w:p w:rsidR="001216F8" w:rsidRPr="00A91047" w:rsidRDefault="001216F8" w:rsidP="00A91047">
            <w:pPr>
              <w:pStyle w:val="NormalWeb"/>
              <w:spacing w:beforeAutospacing="0" w:afterAutospacing="0"/>
              <w:ind w:left="720" w:hanging="360"/>
              <w:rPr>
                <w:rFonts w:ascii="Comic Sans MS" w:hAnsi="Comic Sans MS"/>
              </w:rPr>
            </w:pPr>
            <w:r w:rsidRPr="00A91047">
              <w:rPr>
                <w:rFonts w:ascii="Comic Sans MS" w:hAnsi="Comic Sans MS"/>
              </w:rPr>
              <w:t>3.   Etkinlik raporlarının düzenlenmesi Etkinlik Koordinatörünün sorumluluğundadır.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Sekreter:</w:t>
            </w:r>
          </w:p>
          <w:p w:rsidR="001216F8" w:rsidRPr="00A91047" w:rsidRDefault="001216F8" w:rsidP="00A91047">
            <w:pPr>
              <w:numPr>
                <w:ilvl w:val="0"/>
                <w:numId w:val="11"/>
              </w:numPr>
              <w:spacing w:before="100" w:after="100"/>
              <w:rPr>
                <w:rFonts w:ascii="Comic Sans MS" w:hAnsi="Comic Sans MS"/>
              </w:rPr>
            </w:pPr>
            <w:r w:rsidRPr="00A91047">
              <w:rPr>
                <w:rFonts w:ascii="Comic Sans MS" w:hAnsi="Comic Sans MS"/>
              </w:rPr>
              <w:t xml:space="preserve">Toplantı ve etkinliklerde yoklama almak. </w:t>
            </w:r>
          </w:p>
          <w:p w:rsidR="001216F8" w:rsidRPr="00A91047" w:rsidRDefault="001216F8" w:rsidP="00A91047">
            <w:pPr>
              <w:numPr>
                <w:ilvl w:val="0"/>
                <w:numId w:val="11"/>
              </w:numPr>
              <w:spacing w:before="100" w:after="100"/>
              <w:rPr>
                <w:rFonts w:ascii="Comic Sans MS" w:hAnsi="Comic Sans MS"/>
              </w:rPr>
            </w:pPr>
            <w:proofErr w:type="gramStart"/>
            <w:r w:rsidRPr="00A91047">
              <w:rPr>
                <w:rFonts w:ascii="Comic Sans MS" w:hAnsi="Comic Sans MS"/>
              </w:rPr>
              <w:lastRenderedPageBreak/>
              <w:t xml:space="preserve">Toplantı gündem maddelerinin toplantıdan önce duyurulması ve toplantı tutanaklarının tutulması. </w:t>
            </w:r>
            <w:proofErr w:type="gramEnd"/>
          </w:p>
          <w:p w:rsidR="001216F8" w:rsidRPr="00A91047" w:rsidRDefault="001216F8" w:rsidP="00A91047">
            <w:pPr>
              <w:numPr>
                <w:ilvl w:val="0"/>
                <w:numId w:val="11"/>
              </w:numPr>
              <w:spacing w:before="100" w:after="100"/>
              <w:rPr>
                <w:rFonts w:ascii="Comic Sans MS" w:hAnsi="Comic Sans MS"/>
              </w:rPr>
            </w:pPr>
            <w:r w:rsidRPr="00A91047">
              <w:rPr>
                <w:rFonts w:ascii="Comic Sans MS" w:hAnsi="Comic Sans MS"/>
              </w:rPr>
              <w:t>Her türlü arşivleme görevi sekretere aittir.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b/>
                <w:bCs/>
              </w:rPr>
              <w:t xml:space="preserve">   Proje Ekipleri:</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Kulüp üyelerinden en az 5 kişi olmak üzere proje hazırlama ekipleri oluşturulur. Yönetim Kurulu üyeleri </w:t>
            </w:r>
            <w:proofErr w:type="gramStart"/>
            <w:r w:rsidRPr="00A91047">
              <w:rPr>
                <w:rFonts w:ascii="Comic Sans MS" w:hAnsi="Comic Sans MS"/>
              </w:rPr>
              <w:t>dahil</w:t>
            </w:r>
            <w:proofErr w:type="gramEnd"/>
            <w:r w:rsidRPr="00A91047">
              <w:rPr>
                <w:rFonts w:ascii="Comic Sans MS" w:hAnsi="Comic Sans MS"/>
              </w:rPr>
              <w:t xml:space="preserve"> her üye en az bir Proje Hazırlama Ekibi’nde yer almak zorundadır. </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Madde 8- Denetim Kurulu:</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Önceki dönemlerde yönetim kurulunda görev almış üyeler arasından yoksa kulüp üyelerinden genel kurul tarafından seçilecek 3 kişiden oluşur. Görevi yönetim kurulunun görev ve sorumluluklarını yerine getirip getirmediğini kontrol eder. Yönetim kurulu hakkında gerekli uyarı ve tavsiyeleri içeren bir raporu her dönem sonu Genel Kurul'a sunar. Denetim Kurulu, gerekli gördüğü durumlarda yönetim kurulu seçimlerinin zamanından önce tekrarlanmasına karar verebilir.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Madde 9- Genel Kurul Toplantısı</w:t>
            </w:r>
          </w:p>
          <w:p w:rsidR="001216F8" w:rsidRPr="00A91047" w:rsidRDefault="001216F8" w:rsidP="00A91047">
            <w:pPr>
              <w:numPr>
                <w:ilvl w:val="0"/>
                <w:numId w:val="12"/>
              </w:numPr>
              <w:spacing w:before="100" w:after="100"/>
              <w:rPr>
                <w:rFonts w:ascii="Comic Sans MS" w:hAnsi="Comic Sans MS"/>
              </w:rPr>
            </w:pPr>
            <w:r w:rsidRPr="00A91047">
              <w:rPr>
                <w:rFonts w:ascii="Comic Sans MS" w:hAnsi="Comic Sans MS"/>
              </w:rPr>
              <w:t xml:space="preserve">Kararlar oylamaya başvurularak alınır. Oylamada oy çokluğu esastır. </w:t>
            </w:r>
          </w:p>
          <w:p w:rsidR="001216F8" w:rsidRPr="00A91047" w:rsidRDefault="001216F8" w:rsidP="00A91047">
            <w:pPr>
              <w:numPr>
                <w:ilvl w:val="0"/>
                <w:numId w:val="12"/>
              </w:numPr>
              <w:spacing w:before="100" w:after="100"/>
              <w:rPr>
                <w:rFonts w:ascii="Comic Sans MS" w:hAnsi="Comic Sans MS"/>
              </w:rPr>
            </w:pPr>
            <w:r w:rsidRPr="00A91047">
              <w:rPr>
                <w:rFonts w:ascii="Comic Sans MS" w:hAnsi="Comic Sans MS"/>
              </w:rPr>
              <w:t xml:space="preserve">Genel kurul toplantısında önceden görev almış üyelerin aldıkları görevleri yerine getirip getirmedikleri kontrol edilir. Üyelerden gelen yeni fikirler tartışılır, varsa etkinliklerde aktif olarak rol almak isteyen üyeler etkinlik sorumlusunun koordinatörlüğünde uygun görülen etkinlik için geçici etkinlik grupları kurarlar. </w:t>
            </w:r>
          </w:p>
          <w:p w:rsidR="001216F8" w:rsidRPr="00A91047" w:rsidRDefault="001216F8" w:rsidP="00A91047">
            <w:pPr>
              <w:numPr>
                <w:ilvl w:val="0"/>
                <w:numId w:val="12"/>
              </w:numPr>
              <w:spacing w:before="100" w:after="100"/>
              <w:rPr>
                <w:rFonts w:ascii="Comic Sans MS" w:hAnsi="Comic Sans MS"/>
              </w:rPr>
            </w:pPr>
            <w:r w:rsidRPr="00A91047">
              <w:rPr>
                <w:rFonts w:ascii="Comic Sans MS" w:hAnsi="Comic Sans MS"/>
              </w:rPr>
              <w:t>Toplantıların düzenlenme sıklığı ve zamanı dönem başında yapılacak bir toplantıda belirlenir.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Fonts w:ascii="Comic Sans MS" w:hAnsi="Comic Sans MS"/>
                <w:b/>
                <w:bCs/>
              </w:rPr>
              <w:t>Madde 10- Seçim Esasları:</w:t>
            </w:r>
          </w:p>
          <w:p w:rsidR="001216F8" w:rsidRPr="00A91047" w:rsidRDefault="001216F8" w:rsidP="00A91047">
            <w:pPr>
              <w:numPr>
                <w:ilvl w:val="0"/>
                <w:numId w:val="13"/>
              </w:numPr>
              <w:spacing w:before="100" w:after="100"/>
              <w:rPr>
                <w:rFonts w:ascii="Comic Sans MS" w:hAnsi="Comic Sans MS"/>
              </w:rPr>
            </w:pPr>
            <w:r w:rsidRPr="00A91047">
              <w:rPr>
                <w:rFonts w:ascii="Comic Sans MS" w:hAnsi="Comic Sans MS"/>
              </w:rPr>
              <w:t xml:space="preserve">Genel kurul aksine karar almadıkça Yönetim Kurulu seçimleri her sene en geç Kasım ayının ikinci haftasında yapılır. İkinci dönemin ilk genel kurul toplantısında yönetim kurulu genel kurulun güvenoyunu almak durumundadır </w:t>
            </w:r>
          </w:p>
          <w:p w:rsidR="001216F8" w:rsidRPr="00A91047" w:rsidRDefault="001216F8" w:rsidP="00A91047">
            <w:pPr>
              <w:numPr>
                <w:ilvl w:val="0"/>
                <w:numId w:val="13"/>
              </w:numPr>
              <w:spacing w:before="100" w:after="100"/>
              <w:rPr>
                <w:rFonts w:ascii="Comic Sans MS" w:hAnsi="Comic Sans MS"/>
              </w:rPr>
            </w:pPr>
            <w:r w:rsidRPr="00A91047">
              <w:rPr>
                <w:rFonts w:ascii="Comic Sans MS" w:hAnsi="Comic Sans MS"/>
              </w:rPr>
              <w:t xml:space="preserve">Yönetim Kurulu seçimleri oy çokluğu esasına dayanır. </w:t>
            </w:r>
          </w:p>
          <w:p w:rsidR="001216F8" w:rsidRPr="00A91047" w:rsidRDefault="001216F8" w:rsidP="00A91047">
            <w:pPr>
              <w:numPr>
                <w:ilvl w:val="0"/>
                <w:numId w:val="13"/>
              </w:numPr>
              <w:spacing w:before="100" w:after="100"/>
              <w:rPr>
                <w:rFonts w:ascii="Comic Sans MS" w:hAnsi="Comic Sans MS"/>
              </w:rPr>
            </w:pPr>
            <w:r w:rsidRPr="00A91047">
              <w:rPr>
                <w:rFonts w:ascii="Comic Sans MS" w:hAnsi="Comic Sans MS"/>
              </w:rPr>
              <w:t xml:space="preserve">İsteyen üyeler, istedikleri görev için adaylıklarını koyarlar. Bir üye birden fazla görev için adaylığını koyamaz. Seçimler, bütün görevler için adaylıklar belirlendikten sonra yapılır. </w:t>
            </w:r>
          </w:p>
          <w:p w:rsidR="001216F8" w:rsidRPr="00A91047" w:rsidRDefault="001216F8" w:rsidP="00A91047">
            <w:pPr>
              <w:numPr>
                <w:ilvl w:val="0"/>
                <w:numId w:val="13"/>
              </w:numPr>
              <w:spacing w:before="100" w:after="100"/>
              <w:rPr>
                <w:rFonts w:ascii="Comic Sans MS" w:hAnsi="Comic Sans MS"/>
              </w:rPr>
            </w:pPr>
            <w:r w:rsidRPr="00A91047">
              <w:rPr>
                <w:rFonts w:ascii="Comic Sans MS" w:hAnsi="Comic Sans MS"/>
              </w:rPr>
              <w:t xml:space="preserve">Kapalı oy esasıyla yapılan seçimlerde, sırasıyla sekreter, etkinlik sorumlusu, dış ilişkiler sorumlusu, tanıtım sorumlusu, sayman ve başkan seçilir. </w:t>
            </w:r>
          </w:p>
          <w:p w:rsidR="001216F8" w:rsidRPr="00A91047" w:rsidRDefault="001216F8" w:rsidP="00A91047">
            <w:pPr>
              <w:numPr>
                <w:ilvl w:val="0"/>
                <w:numId w:val="13"/>
              </w:numPr>
              <w:spacing w:before="100" w:after="100"/>
              <w:rPr>
                <w:rFonts w:ascii="Comic Sans MS" w:hAnsi="Comic Sans MS"/>
              </w:rPr>
            </w:pPr>
            <w:r w:rsidRPr="00A91047">
              <w:rPr>
                <w:rFonts w:ascii="Comic Sans MS" w:hAnsi="Comic Sans MS"/>
              </w:rPr>
              <w:t>Görevdeki üyelerden herhangi birinin istifası, üyeliğinin düşürülmesi durumlarında, sadece o görev için aynı esaslarla seçim yapılır.</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rPr>
              <w:t xml:space="preserve">        </w:t>
            </w:r>
            <w:r w:rsidRPr="00A91047">
              <w:rPr>
                <w:rStyle w:val="Gl"/>
                <w:rFonts w:ascii="Comic Sans MS" w:hAnsi="Comic Sans MS"/>
                <w:color w:val="000000"/>
              </w:rPr>
              <w:t xml:space="preserve">Müdürün Görevleri </w:t>
            </w:r>
          </w:p>
          <w:p w:rsidR="001216F8" w:rsidRPr="00A91047" w:rsidRDefault="001216F8" w:rsidP="00A91047">
            <w:pPr>
              <w:pStyle w:val="paraf"/>
              <w:rPr>
                <w:rFonts w:ascii="Comic Sans MS" w:hAnsi="Comic Sans MS"/>
                <w:color w:val="000000"/>
                <w:sz w:val="24"/>
                <w:szCs w:val="24"/>
              </w:rPr>
            </w:pPr>
            <w:r w:rsidRPr="00A91047">
              <w:rPr>
                <w:rStyle w:val="Gl"/>
                <w:rFonts w:ascii="Comic Sans MS" w:hAnsi="Comic Sans MS"/>
                <w:color w:val="000000"/>
                <w:sz w:val="24"/>
                <w:szCs w:val="24"/>
              </w:rPr>
              <w:t>Madde 11 —</w:t>
            </w:r>
            <w:r w:rsidRPr="00A91047">
              <w:rPr>
                <w:rFonts w:ascii="Comic Sans MS" w:hAnsi="Comic Sans MS"/>
                <w:color w:val="000000"/>
                <w:sz w:val="24"/>
                <w:szCs w:val="24"/>
              </w:rPr>
              <w:t xml:space="preserve">Müdür;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lastRenderedPageBreak/>
              <w:t xml:space="preserve">a) Velilere gerekli duyuruları yapar ve onları çalışmalara katılmaya teşvik eder.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b) Okulun eğitim-öğretime açılışının 3 üncü haftasında öğrenci kulüp ve toplum </w:t>
            </w:r>
            <w:proofErr w:type="gramStart"/>
            <w:r w:rsidRPr="00A91047">
              <w:rPr>
                <w:rFonts w:ascii="Comic Sans MS" w:hAnsi="Comic Sans MS"/>
                <w:color w:val="000000"/>
                <w:sz w:val="24"/>
                <w:szCs w:val="24"/>
              </w:rPr>
              <w:t>hizmeti      çalışmalarını</w:t>
            </w:r>
            <w:proofErr w:type="gramEnd"/>
            <w:r w:rsidRPr="00A91047">
              <w:rPr>
                <w:rFonts w:ascii="Comic Sans MS" w:hAnsi="Comic Sans MS"/>
                <w:color w:val="000000"/>
                <w:sz w:val="24"/>
                <w:szCs w:val="24"/>
              </w:rPr>
              <w:t xml:space="preserve"> başlatır.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c) Danışman öğretmen ve gönüllü velilere rehberlik yapar, gerektiğinde yazışmaları koordine eder.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d) Öğrenci kulübü çalışma planları ile proje önerilerini onaylar. </w:t>
            </w:r>
          </w:p>
          <w:p w:rsidR="001216F8" w:rsidRPr="00A91047" w:rsidRDefault="001216F8" w:rsidP="00A91047">
            <w:pPr>
              <w:pStyle w:val="koyuleft"/>
              <w:rPr>
                <w:rFonts w:ascii="Comic Sans MS" w:hAnsi="Comic Sans MS"/>
                <w:color w:val="000000"/>
                <w:sz w:val="24"/>
                <w:szCs w:val="24"/>
              </w:rPr>
            </w:pPr>
            <w:r w:rsidRPr="00A91047">
              <w:rPr>
                <w:rStyle w:val="Gl"/>
                <w:rFonts w:ascii="Comic Sans MS" w:hAnsi="Comic Sans MS"/>
                <w:b/>
                <w:bCs/>
                <w:color w:val="000000"/>
                <w:sz w:val="24"/>
                <w:szCs w:val="24"/>
              </w:rPr>
              <w:t xml:space="preserve">Danışman Öğretmenin Görevleri </w:t>
            </w:r>
          </w:p>
          <w:p w:rsidR="001216F8" w:rsidRPr="00A91047" w:rsidRDefault="001216F8" w:rsidP="00A91047">
            <w:pPr>
              <w:pStyle w:val="paraf"/>
              <w:rPr>
                <w:rFonts w:ascii="Comic Sans MS" w:hAnsi="Comic Sans MS"/>
                <w:color w:val="000000"/>
                <w:sz w:val="24"/>
                <w:szCs w:val="24"/>
              </w:rPr>
            </w:pPr>
            <w:r w:rsidRPr="00A91047">
              <w:rPr>
                <w:rStyle w:val="Gl"/>
                <w:rFonts w:ascii="Comic Sans MS" w:hAnsi="Comic Sans MS"/>
                <w:color w:val="000000"/>
                <w:sz w:val="24"/>
                <w:szCs w:val="24"/>
              </w:rPr>
              <w:t xml:space="preserve">Madde 12 — </w:t>
            </w:r>
            <w:r w:rsidRPr="00A91047">
              <w:rPr>
                <w:rFonts w:ascii="Comic Sans MS" w:hAnsi="Comic Sans MS"/>
                <w:color w:val="000000"/>
                <w:sz w:val="24"/>
                <w:szCs w:val="24"/>
              </w:rPr>
              <w:t xml:space="preserve">Danışman öğretmen;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a) Kulübün öğrenci sayısını liste hâlinde sosyal etkinlikler kuruluna bildirir.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b) Çalışmalarda öğrencileri, yaratıcı ve özgün fikirler üretmeye teşvik eder.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c) Çalışmaların genel gözetim ve rehberliğini sağlar.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d) Çalışmaların seyrini takip ederek sonucu, sosyal etkinlikler kuruluna bildirir.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e) Kulüp çalışmaları ile ilgili yazışmaları koordine eder.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f) Sosyal Etkinlikler Yıllık Çalışma Planı, Sosyal Etkinlikler Proje Uygulama Takvimi, Sosyal Etkinlikler Öğrenci Değerlendirme Formu, Sosyal Etkinlikler Proje Öneri Formu ve Sosyal Etkinlikler Proje Sonuç Raporunun hazırlanmasına rehberlik eder.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g) Yapılacak tüm çalışmalarda öğrencilerin duygu ve düşüncelerini etkilemeksizin yazım kuralları ve benzeri konularda yardımcı olur.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h) Kulüpteki öğrenciler ile toplanır, onları yönlendirir ve yapılan çalışmaları değerlendirir.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ı) Okul müdürüne karşı sorumludur. </w:t>
            </w:r>
          </w:p>
          <w:p w:rsidR="001216F8" w:rsidRPr="00A91047" w:rsidRDefault="001216F8" w:rsidP="00A91047">
            <w:pPr>
              <w:pStyle w:val="koyuleft"/>
              <w:rPr>
                <w:rFonts w:ascii="Comic Sans MS" w:hAnsi="Comic Sans MS"/>
                <w:color w:val="000000"/>
                <w:sz w:val="24"/>
                <w:szCs w:val="24"/>
              </w:rPr>
            </w:pPr>
            <w:r w:rsidRPr="00A91047">
              <w:rPr>
                <w:rStyle w:val="Gl"/>
                <w:rFonts w:ascii="Comic Sans MS" w:hAnsi="Comic Sans MS"/>
                <w:b/>
                <w:bCs/>
                <w:color w:val="000000"/>
                <w:sz w:val="24"/>
                <w:szCs w:val="24"/>
              </w:rPr>
              <w:t xml:space="preserve">Gönüllü Velinin Görevleri </w:t>
            </w:r>
          </w:p>
          <w:p w:rsidR="001216F8" w:rsidRPr="00A91047" w:rsidRDefault="001216F8" w:rsidP="00A91047">
            <w:pPr>
              <w:pStyle w:val="paraf"/>
              <w:rPr>
                <w:rFonts w:ascii="Comic Sans MS" w:hAnsi="Comic Sans MS"/>
                <w:color w:val="000000"/>
                <w:sz w:val="24"/>
                <w:szCs w:val="24"/>
              </w:rPr>
            </w:pPr>
            <w:r w:rsidRPr="00A91047">
              <w:rPr>
                <w:rStyle w:val="Gl"/>
                <w:rFonts w:ascii="Comic Sans MS" w:hAnsi="Comic Sans MS"/>
                <w:color w:val="000000"/>
                <w:sz w:val="24"/>
                <w:szCs w:val="24"/>
              </w:rPr>
              <w:t xml:space="preserve">Madde 13— </w:t>
            </w:r>
            <w:r w:rsidRPr="00A91047">
              <w:rPr>
                <w:rFonts w:ascii="Comic Sans MS" w:hAnsi="Comic Sans MS"/>
                <w:color w:val="000000"/>
                <w:sz w:val="24"/>
                <w:szCs w:val="24"/>
              </w:rPr>
              <w:t xml:space="preserve">Gönüllü veli;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a) Proje önerilerinin hazırlanmasında ve proje uygulanması sırasında sınıf öğretmenleri ile sınıf/şube rehber öğretmenlerine yardımcı olur.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b) Etkinliklerin, bireysel veya gruplar hâlinde yapılmasına katkı sağlar.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lastRenderedPageBreak/>
              <w:t xml:space="preserve">c) Okul dışı çalışmalarında öğrencilere yardımcı olur. </w:t>
            </w:r>
          </w:p>
          <w:p w:rsidR="001216F8" w:rsidRPr="00A91047" w:rsidRDefault="001216F8" w:rsidP="00A91047">
            <w:pPr>
              <w:pStyle w:val="paraf"/>
              <w:ind w:firstLine="0"/>
              <w:rPr>
                <w:rFonts w:ascii="Comic Sans MS" w:hAnsi="Comic Sans MS"/>
                <w:color w:val="000000"/>
                <w:sz w:val="24"/>
                <w:szCs w:val="24"/>
              </w:rPr>
            </w:pPr>
            <w:r w:rsidRPr="00A91047">
              <w:rPr>
                <w:rFonts w:ascii="Comic Sans MS" w:hAnsi="Comic Sans MS"/>
                <w:color w:val="000000"/>
                <w:sz w:val="24"/>
                <w:szCs w:val="24"/>
              </w:rPr>
              <w:t xml:space="preserve">d) Gerektiğinde çalışmalara maddî destek sağlar. </w:t>
            </w:r>
          </w:p>
          <w:p w:rsidR="001216F8" w:rsidRPr="00A91047" w:rsidRDefault="001216F8" w:rsidP="00A91047">
            <w:pPr>
              <w:pStyle w:val="NormalWeb"/>
              <w:spacing w:beforeAutospacing="0" w:afterAutospacing="0"/>
              <w:rPr>
                <w:rFonts w:ascii="Comic Sans MS" w:hAnsi="Comic Sans MS"/>
              </w:rPr>
            </w:pPr>
            <w:r w:rsidRPr="00A91047">
              <w:rPr>
                <w:rFonts w:ascii="Comic Sans MS" w:hAnsi="Comic Sans MS"/>
                <w:b/>
                <w:bCs/>
              </w:rPr>
              <w:t>VI. DİĞER HÜKÜMLER:</w:t>
            </w:r>
          </w:p>
          <w:p w:rsidR="001216F8" w:rsidRPr="00A91047" w:rsidRDefault="001216F8" w:rsidP="00A91047">
            <w:pPr>
              <w:pStyle w:val="NormalWeb"/>
              <w:spacing w:beforeAutospacing="0" w:afterAutospacing="0"/>
              <w:rPr>
                <w:rFonts w:ascii="Comic Sans MS" w:hAnsi="Comic Sans MS"/>
                <w:color w:val="FFFFFF"/>
              </w:rPr>
            </w:pPr>
            <w:r w:rsidRPr="00A91047">
              <w:rPr>
                <w:rFonts w:ascii="Comic Sans MS" w:hAnsi="Comic Sans MS"/>
              </w:rPr>
              <w:t xml:space="preserve">  </w:t>
            </w:r>
            <w:r w:rsidRPr="00A91047">
              <w:rPr>
                <w:rFonts w:ascii="Comic Sans MS" w:hAnsi="Comic Sans MS"/>
                <w:b/>
                <w:bCs/>
              </w:rPr>
              <w:t>Madde 14- Kulüple ilgili diğer hükümler aşağıda belirtilmiştir</w:t>
            </w:r>
            <w:r w:rsidRPr="00A91047">
              <w:rPr>
                <w:rFonts w:ascii="Comic Sans MS" w:hAnsi="Comic Sans MS"/>
              </w:rPr>
              <w:t>:</w:t>
            </w:r>
          </w:p>
          <w:p w:rsidR="001216F8" w:rsidRPr="00A91047" w:rsidRDefault="001216F8" w:rsidP="00A91047">
            <w:pPr>
              <w:numPr>
                <w:ilvl w:val="0"/>
                <w:numId w:val="14"/>
              </w:numPr>
              <w:spacing w:before="100" w:after="100"/>
              <w:rPr>
                <w:rFonts w:ascii="Comic Sans MS" w:hAnsi="Comic Sans MS"/>
              </w:rPr>
            </w:pPr>
            <w:r w:rsidRPr="00A91047">
              <w:rPr>
                <w:rFonts w:ascii="Comic Sans MS" w:hAnsi="Comic Sans MS"/>
              </w:rPr>
              <w:t xml:space="preserve">Tüzük her senenin ikinci dönem başında yeni üyelerin de katılacağı Genel Kurul toplantısında tekrar gözden geçirilir. Öngörülen değişiklikler kulüp danışmanın da onayı alınarak yürürlüğe konulur. </w:t>
            </w:r>
          </w:p>
          <w:p w:rsidR="001216F8" w:rsidRPr="00A91047" w:rsidRDefault="001216F8" w:rsidP="00A91047">
            <w:pPr>
              <w:numPr>
                <w:ilvl w:val="0"/>
                <w:numId w:val="14"/>
              </w:numPr>
              <w:spacing w:before="100" w:after="100"/>
              <w:rPr>
                <w:rFonts w:ascii="Comic Sans MS" w:hAnsi="Comic Sans MS"/>
              </w:rPr>
            </w:pPr>
            <w:r w:rsidRPr="00A91047">
              <w:rPr>
                <w:rFonts w:ascii="Comic Sans MS" w:hAnsi="Comic Sans MS"/>
              </w:rPr>
              <w:t xml:space="preserve">Genel kurul tarafından karar alma yetkisinin yönetim kuruluna verildiği durumlar hariç kulüp içinde tüm karalar sadece genel kurulda yapılan oylama sonucu verilir. Genel kurul, tüm yönetim kurulunu, aktif ve normal üyeleri kapsar. </w:t>
            </w:r>
          </w:p>
          <w:p w:rsidR="001216F8" w:rsidRPr="00A91047" w:rsidRDefault="001216F8" w:rsidP="00A91047">
            <w:pPr>
              <w:numPr>
                <w:ilvl w:val="0"/>
                <w:numId w:val="14"/>
              </w:numPr>
              <w:spacing w:before="100" w:after="100"/>
              <w:rPr>
                <w:rFonts w:ascii="Comic Sans MS" w:hAnsi="Comic Sans MS"/>
              </w:rPr>
            </w:pPr>
            <w:r w:rsidRPr="00A91047">
              <w:rPr>
                <w:rFonts w:ascii="Comic Sans MS" w:hAnsi="Comic Sans MS"/>
              </w:rPr>
              <w:t>Genel Kurulda yapılan oylamalarda oy eşitliği halinde yönetim kurulunun kararı esastır.</w:t>
            </w:r>
          </w:p>
          <w:p w:rsidR="001216F8" w:rsidRPr="00A91047" w:rsidRDefault="001216F8" w:rsidP="00A91047">
            <w:pPr>
              <w:rPr>
                <w:rFonts w:ascii="Comic Sans MS" w:hAnsi="Comic Sans MS"/>
                <w:b/>
                <w:bCs/>
              </w:rPr>
            </w:pPr>
          </w:p>
          <w:p w:rsidR="001216F8" w:rsidRPr="00A91047" w:rsidRDefault="001216F8" w:rsidP="00A91047">
            <w:pPr>
              <w:rPr>
                <w:rFonts w:ascii="Comic Sans MS" w:hAnsi="Comic Sans MS"/>
                <w:b/>
                <w:bCs/>
              </w:rPr>
            </w:pPr>
            <w:r w:rsidRPr="00A91047">
              <w:rPr>
                <w:rFonts w:ascii="Comic Sans MS" w:hAnsi="Comic Sans MS"/>
                <w:b/>
                <w:bCs/>
              </w:rPr>
              <w:t xml:space="preserve"> KULÜBÜNÜN ÇALIŞMA ALANI:</w:t>
            </w:r>
          </w:p>
          <w:p w:rsidR="001216F8" w:rsidRPr="00A91047" w:rsidRDefault="001216F8" w:rsidP="00A91047">
            <w:pPr>
              <w:pStyle w:val="NormalWeb"/>
              <w:spacing w:beforeAutospacing="0" w:afterAutospacing="0"/>
              <w:rPr>
                <w:rFonts w:ascii="Comic Sans MS" w:hAnsi="Comic Sans MS"/>
                <w:b/>
                <w:color w:val="000000"/>
              </w:rPr>
            </w:pPr>
            <w:r w:rsidRPr="00A91047">
              <w:rPr>
                <w:rFonts w:ascii="Comic Sans MS" w:hAnsi="Comic Sans MS"/>
                <w:b/>
                <w:color w:val="000000"/>
              </w:rPr>
              <w:t>Madde 15-</w:t>
            </w:r>
            <w:r w:rsidRPr="00A91047">
              <w:rPr>
                <w:rFonts w:ascii="Comic Sans MS" w:hAnsi="Comic Sans MS"/>
                <w:b/>
                <w:bCs/>
              </w:rPr>
              <w:t xml:space="preserve"> Kulüp şu alanlarda faaliyetlerde bulunur:</w:t>
            </w:r>
          </w:p>
          <w:p w:rsidR="001216F8" w:rsidRPr="00A91047" w:rsidRDefault="001216F8" w:rsidP="00A91047">
            <w:pPr>
              <w:rPr>
                <w:rFonts w:ascii="Comic Sans MS" w:hAnsi="Comic Sans MS"/>
                <w:bCs/>
              </w:rPr>
            </w:pPr>
            <w:proofErr w:type="gramStart"/>
            <w:r w:rsidRPr="00A91047">
              <w:rPr>
                <w:rFonts w:ascii="Comic Sans MS" w:hAnsi="Comic Sans MS"/>
                <w:bCs/>
              </w:rPr>
              <w:t>a</w:t>
            </w:r>
            <w:proofErr w:type="gramEnd"/>
            <w:r w:rsidRPr="00A91047">
              <w:rPr>
                <w:rFonts w:ascii="Comic Sans MS" w:hAnsi="Comic Sans MS"/>
                <w:bCs/>
              </w:rPr>
              <w:t>. Sosyal Kulüp, gerek kendi üyelerinin gerek okulun bütün öğrencilerinin görüş, seziş, buluş ufuklarını geliştirici çalışmalara yer verir.</w:t>
            </w:r>
          </w:p>
          <w:p w:rsidR="001216F8" w:rsidRPr="00A91047" w:rsidRDefault="001216F8" w:rsidP="00A91047">
            <w:pPr>
              <w:rPr>
                <w:rFonts w:ascii="Comic Sans MS" w:hAnsi="Comic Sans MS"/>
                <w:bCs/>
              </w:rPr>
            </w:pPr>
            <w:proofErr w:type="gramStart"/>
            <w:r w:rsidRPr="00A91047">
              <w:rPr>
                <w:rFonts w:ascii="Comic Sans MS" w:hAnsi="Comic Sans MS"/>
                <w:bCs/>
              </w:rPr>
              <w:t>b</w:t>
            </w:r>
            <w:proofErr w:type="gramEnd"/>
            <w:r w:rsidRPr="00A91047">
              <w:rPr>
                <w:rFonts w:ascii="Comic Sans MS" w:hAnsi="Comic Sans MS"/>
                <w:bCs/>
              </w:rPr>
              <w:t>. Çeşitli konularda yarışmalara yer vererek teşvik edici örneklemeler yapar.</w:t>
            </w:r>
          </w:p>
          <w:p w:rsidR="001216F8" w:rsidRPr="00A91047" w:rsidRDefault="001216F8" w:rsidP="00A91047">
            <w:pPr>
              <w:rPr>
                <w:rFonts w:ascii="Comic Sans MS" w:hAnsi="Comic Sans MS"/>
                <w:bCs/>
              </w:rPr>
            </w:pPr>
            <w:proofErr w:type="gramStart"/>
            <w:r w:rsidRPr="00A91047">
              <w:rPr>
                <w:rFonts w:ascii="Comic Sans MS" w:hAnsi="Comic Sans MS"/>
                <w:bCs/>
              </w:rPr>
              <w:t>c</w:t>
            </w:r>
            <w:proofErr w:type="gramEnd"/>
            <w:r w:rsidRPr="00A91047">
              <w:rPr>
                <w:rFonts w:ascii="Comic Sans MS" w:hAnsi="Comic Sans MS"/>
                <w:bCs/>
              </w:rPr>
              <w:t>. Bulunulan yöredeki çocuk sorunları ile ilgili bilgiler toplayıp bunların panolarda sergilenmesini sağlar.</w:t>
            </w:r>
          </w:p>
          <w:p w:rsidR="001216F8" w:rsidRPr="00A91047" w:rsidRDefault="001216F8" w:rsidP="00A91047">
            <w:pPr>
              <w:rPr>
                <w:rFonts w:ascii="Comic Sans MS" w:hAnsi="Comic Sans MS"/>
                <w:bCs/>
              </w:rPr>
            </w:pPr>
            <w:proofErr w:type="gramStart"/>
            <w:r w:rsidRPr="00A91047">
              <w:rPr>
                <w:rFonts w:ascii="Comic Sans MS" w:hAnsi="Comic Sans MS"/>
                <w:bCs/>
              </w:rPr>
              <w:t>d</w:t>
            </w:r>
            <w:proofErr w:type="gramEnd"/>
            <w:r w:rsidRPr="00A91047">
              <w:rPr>
                <w:rFonts w:ascii="Comic Sans MS" w:hAnsi="Comic Sans MS"/>
                <w:bCs/>
              </w:rPr>
              <w:t>. Sosyal Kulübün amacına uygun resim, sergi, film, slaytlar hazırlayıp gösterir.</w:t>
            </w:r>
          </w:p>
          <w:p w:rsidR="001216F8" w:rsidRPr="00A91047" w:rsidRDefault="001216F8" w:rsidP="00A91047">
            <w:pPr>
              <w:rPr>
                <w:rFonts w:ascii="Comic Sans MS" w:hAnsi="Comic Sans MS"/>
                <w:bCs/>
              </w:rPr>
            </w:pPr>
            <w:proofErr w:type="gramStart"/>
            <w:r w:rsidRPr="00A91047">
              <w:rPr>
                <w:rFonts w:ascii="Comic Sans MS" w:hAnsi="Comic Sans MS"/>
                <w:bCs/>
              </w:rPr>
              <w:t>e</w:t>
            </w:r>
            <w:proofErr w:type="gramEnd"/>
            <w:r w:rsidRPr="00A91047">
              <w:rPr>
                <w:rFonts w:ascii="Comic Sans MS" w:hAnsi="Comic Sans MS"/>
                <w:bCs/>
              </w:rPr>
              <w:t>. Sosyal kulüp saatlerinde eğitici konuşmalar hazırlar.</w:t>
            </w:r>
          </w:p>
          <w:p w:rsidR="001216F8" w:rsidRPr="00A91047" w:rsidRDefault="001216F8" w:rsidP="00A91047">
            <w:pPr>
              <w:rPr>
                <w:rFonts w:ascii="Comic Sans MS" w:hAnsi="Comic Sans MS"/>
                <w:bCs/>
              </w:rPr>
            </w:pPr>
            <w:proofErr w:type="gramStart"/>
            <w:r w:rsidRPr="00A91047">
              <w:rPr>
                <w:rFonts w:ascii="Comic Sans MS" w:hAnsi="Comic Sans MS"/>
                <w:bCs/>
              </w:rPr>
              <w:t>f</w:t>
            </w:r>
            <w:proofErr w:type="gramEnd"/>
            <w:r w:rsidRPr="00A91047">
              <w:rPr>
                <w:rFonts w:ascii="Comic Sans MS" w:hAnsi="Comic Sans MS"/>
                <w:bCs/>
              </w:rPr>
              <w:t>. Çocuklara haklarını öğretici yazılar ve resimler hazırlar ve bunu kulüp panosunda sergiler, sınıflarda açıklayıcı konuşmalar yapar.</w:t>
            </w:r>
          </w:p>
          <w:p w:rsidR="001216F8" w:rsidRPr="00A91047" w:rsidRDefault="001216F8" w:rsidP="00A91047">
            <w:pPr>
              <w:rPr>
                <w:rFonts w:ascii="Comic Sans MS" w:hAnsi="Comic Sans MS"/>
                <w:bCs/>
              </w:rPr>
            </w:pPr>
          </w:p>
          <w:p w:rsidR="001216F8" w:rsidRPr="00A91047" w:rsidRDefault="001216F8" w:rsidP="00A91047">
            <w:pPr>
              <w:rPr>
                <w:rFonts w:ascii="Comic Sans MS" w:hAnsi="Comic Sans MS"/>
                <w:b/>
                <w:bCs/>
              </w:rPr>
            </w:pPr>
            <w:r w:rsidRPr="00A91047">
              <w:rPr>
                <w:rFonts w:ascii="Comic Sans MS" w:hAnsi="Comic Sans MS"/>
                <w:b/>
                <w:bCs/>
              </w:rPr>
              <w:t>KULÜBÜNÜN TUTACAĞI DEFTER VE DOSYALAR:</w:t>
            </w:r>
          </w:p>
          <w:p w:rsidR="001216F8" w:rsidRPr="00A91047" w:rsidRDefault="001216F8" w:rsidP="00A91047">
            <w:pPr>
              <w:pStyle w:val="NormalWeb"/>
              <w:spacing w:beforeAutospacing="0" w:afterAutospacing="0"/>
              <w:rPr>
                <w:rFonts w:ascii="Comic Sans MS" w:hAnsi="Comic Sans MS"/>
                <w:b/>
                <w:color w:val="000000"/>
              </w:rPr>
            </w:pPr>
            <w:r w:rsidRPr="00A91047">
              <w:rPr>
                <w:rFonts w:ascii="Comic Sans MS" w:hAnsi="Comic Sans MS"/>
                <w:b/>
                <w:color w:val="000000"/>
              </w:rPr>
              <w:t xml:space="preserve">Madde 16 </w:t>
            </w:r>
            <w:r w:rsidRPr="00A91047">
              <w:rPr>
                <w:rFonts w:ascii="Comic Sans MS" w:hAnsi="Comic Sans MS"/>
                <w:b/>
                <w:bCs/>
                <w:color w:val="000000"/>
              </w:rPr>
              <w:t>-</w:t>
            </w:r>
            <w:r w:rsidRPr="00A91047">
              <w:rPr>
                <w:rFonts w:ascii="Comic Sans MS" w:hAnsi="Comic Sans MS"/>
                <w:b/>
                <w:bCs/>
              </w:rPr>
              <w:t>Sosyal Kulüp şu defter ve dosyaları tutar:</w:t>
            </w:r>
          </w:p>
          <w:p w:rsidR="001216F8" w:rsidRPr="00A91047" w:rsidRDefault="001216F8" w:rsidP="00A91047">
            <w:pPr>
              <w:rPr>
                <w:rFonts w:ascii="Comic Sans MS" w:hAnsi="Comic Sans MS"/>
                <w:bCs/>
              </w:rPr>
            </w:pPr>
            <w:r w:rsidRPr="00A91047">
              <w:rPr>
                <w:rFonts w:ascii="Comic Sans MS" w:hAnsi="Comic Sans MS"/>
                <w:bCs/>
              </w:rPr>
              <w:t>1.Toplantı karar defteri.</w:t>
            </w:r>
          </w:p>
          <w:p w:rsidR="001216F8" w:rsidRPr="00A91047" w:rsidRDefault="001216F8" w:rsidP="00A91047">
            <w:pPr>
              <w:rPr>
                <w:rFonts w:ascii="Comic Sans MS" w:hAnsi="Comic Sans MS"/>
                <w:bCs/>
              </w:rPr>
            </w:pPr>
            <w:r w:rsidRPr="00A91047">
              <w:rPr>
                <w:rFonts w:ascii="Comic Sans MS" w:hAnsi="Comic Sans MS"/>
                <w:bCs/>
              </w:rPr>
              <w:t>2.Gelir-gider defteri.</w:t>
            </w:r>
          </w:p>
          <w:p w:rsidR="001216F8" w:rsidRPr="00A91047" w:rsidRDefault="001216F8" w:rsidP="00A91047">
            <w:pPr>
              <w:rPr>
                <w:rFonts w:ascii="Comic Sans MS" w:hAnsi="Comic Sans MS"/>
                <w:bCs/>
              </w:rPr>
            </w:pPr>
            <w:r w:rsidRPr="00A91047">
              <w:rPr>
                <w:rFonts w:ascii="Comic Sans MS" w:hAnsi="Comic Sans MS"/>
                <w:bCs/>
              </w:rPr>
              <w:t>3.Harcamalar dosyası.</w:t>
            </w:r>
          </w:p>
          <w:p w:rsidR="001216F8" w:rsidRPr="00A91047" w:rsidRDefault="001216F8" w:rsidP="00A91047">
            <w:pPr>
              <w:rPr>
                <w:rFonts w:ascii="Comic Sans MS" w:hAnsi="Comic Sans MS"/>
                <w:bCs/>
              </w:rPr>
            </w:pPr>
            <w:r w:rsidRPr="00A91047">
              <w:rPr>
                <w:rFonts w:ascii="Comic Sans MS" w:hAnsi="Comic Sans MS"/>
                <w:bCs/>
              </w:rPr>
              <w:t>4.Evrak dosyası ve zimmet defteri.</w:t>
            </w:r>
          </w:p>
          <w:p w:rsidR="001216F8" w:rsidRPr="00A91047" w:rsidRDefault="001216F8" w:rsidP="00A91047">
            <w:pPr>
              <w:rPr>
                <w:rFonts w:ascii="Comic Sans MS" w:hAnsi="Comic Sans MS"/>
                <w:bCs/>
              </w:rPr>
            </w:pPr>
            <w:r w:rsidRPr="00A91047">
              <w:rPr>
                <w:rFonts w:ascii="Comic Sans MS" w:hAnsi="Comic Sans MS"/>
                <w:bCs/>
              </w:rPr>
              <w:t>5.Demirbaş defteri.</w:t>
            </w:r>
          </w:p>
          <w:p w:rsidR="001216F8" w:rsidRPr="00A91047" w:rsidRDefault="001216F8" w:rsidP="00A91047">
            <w:pPr>
              <w:rPr>
                <w:rFonts w:ascii="Comic Sans MS" w:hAnsi="Comic Sans MS"/>
                <w:b/>
                <w:bCs/>
              </w:rPr>
            </w:pPr>
          </w:p>
          <w:p w:rsidR="001216F8" w:rsidRPr="00A91047" w:rsidRDefault="001216F8" w:rsidP="00A91047">
            <w:pPr>
              <w:pStyle w:val="Balk1"/>
              <w:spacing w:before="0" w:after="0"/>
              <w:rPr>
                <w:rFonts w:ascii="Comic Sans MS" w:hAnsi="Comic Sans MS" w:cs="Times New Roman"/>
                <w:bCs w:val="0"/>
                <w:sz w:val="20"/>
                <w:szCs w:val="20"/>
              </w:rPr>
            </w:pPr>
          </w:p>
        </w:tc>
      </w:tr>
      <w:tr w:rsidR="001216F8" w:rsidRPr="00A91047" w:rsidTr="00A91047">
        <w:tc>
          <w:tcPr>
            <w:tcW w:w="10456" w:type="dxa"/>
          </w:tcPr>
          <w:p w:rsidR="001216F8" w:rsidRPr="00A91047" w:rsidRDefault="00654B99" w:rsidP="00A91047">
            <w:pPr>
              <w:pStyle w:val="Balk1"/>
              <w:spacing w:before="0" w:after="0"/>
              <w:rPr>
                <w:rFonts w:ascii="Comic Sans MS" w:hAnsi="Comic Sans MS" w:cs="Times New Roman"/>
                <w:bCs w:val="0"/>
                <w:sz w:val="24"/>
                <w:szCs w:val="24"/>
              </w:rPr>
            </w:pPr>
            <w:r>
              <w:rPr>
                <w:rFonts w:ascii="Comic Sans MS" w:hAnsi="Comic Sans MS"/>
                <w:sz w:val="24"/>
                <w:szCs w:val="24"/>
              </w:rPr>
              <w:lastRenderedPageBreak/>
              <w:t>ETWINNING PROJE</w:t>
            </w:r>
            <w:r w:rsidR="00A91047" w:rsidRPr="00A91047">
              <w:rPr>
                <w:rFonts w:ascii="Comic Sans MS" w:hAnsi="Comic Sans MS"/>
                <w:sz w:val="24"/>
                <w:szCs w:val="24"/>
              </w:rPr>
              <w:t xml:space="preserve"> KULÜBÜNÜN KURULUŞU </w:t>
            </w:r>
          </w:p>
        </w:tc>
      </w:tr>
      <w:tr w:rsidR="001216F8" w:rsidRPr="00A91047" w:rsidTr="00A91047">
        <w:tc>
          <w:tcPr>
            <w:tcW w:w="10456" w:type="dxa"/>
          </w:tcPr>
          <w:p w:rsidR="00A91047" w:rsidRPr="00A91047" w:rsidRDefault="00A91047" w:rsidP="00A91047">
            <w:pPr>
              <w:rPr>
                <w:rFonts w:ascii="Comic Sans MS" w:hAnsi="Comic Sans MS"/>
                <w:bCs/>
              </w:rPr>
            </w:pPr>
            <w:r w:rsidRPr="00A91047">
              <w:rPr>
                <w:rFonts w:ascii="Comic Sans MS" w:hAnsi="Comic Sans MS"/>
                <w:b/>
                <w:bCs/>
              </w:rPr>
              <w:t xml:space="preserve">1. </w:t>
            </w:r>
            <w:r w:rsidRPr="00A91047">
              <w:rPr>
                <w:rFonts w:ascii="Comic Sans MS" w:hAnsi="Comic Sans MS"/>
                <w:bCs/>
              </w:rPr>
              <w:t>Sosyal Kulübün yönetmelik hükümlerine gör</w:t>
            </w:r>
            <w:r w:rsidR="006D7F42">
              <w:rPr>
                <w:rFonts w:ascii="Comic Sans MS" w:hAnsi="Comic Sans MS"/>
                <w:bCs/>
              </w:rPr>
              <w:t xml:space="preserve">e sınıf ve şubelerden seçilen </w:t>
            </w:r>
            <w:proofErr w:type="gramStart"/>
            <w:r w:rsidR="00654B99">
              <w:rPr>
                <w:rFonts w:ascii="Comic Sans MS" w:hAnsi="Comic Sans MS"/>
                <w:bCs/>
              </w:rPr>
              <w:t>………</w:t>
            </w:r>
            <w:proofErr w:type="gramEnd"/>
            <w:r w:rsidRPr="00A91047">
              <w:rPr>
                <w:rFonts w:ascii="Comic Sans MS" w:hAnsi="Comic Sans MS"/>
                <w:bCs/>
              </w:rPr>
              <w:t xml:space="preserve"> </w:t>
            </w:r>
            <w:proofErr w:type="gramStart"/>
            <w:r w:rsidRPr="00A91047">
              <w:rPr>
                <w:rFonts w:ascii="Comic Sans MS" w:hAnsi="Comic Sans MS"/>
                <w:bCs/>
              </w:rPr>
              <w:t>öğrenciden</w:t>
            </w:r>
            <w:proofErr w:type="gramEnd"/>
            <w:r w:rsidRPr="00A91047">
              <w:rPr>
                <w:rFonts w:ascii="Comic Sans MS" w:hAnsi="Comic Sans MS"/>
                <w:bCs/>
              </w:rPr>
              <w:t xml:space="preserve"> oluşmuştur.</w:t>
            </w:r>
          </w:p>
          <w:p w:rsidR="00A91047" w:rsidRPr="00A91047" w:rsidRDefault="00A91047" w:rsidP="00A91047">
            <w:pPr>
              <w:rPr>
                <w:rFonts w:ascii="Comic Sans MS" w:hAnsi="Comic Sans MS"/>
                <w:b/>
                <w:bCs/>
              </w:rPr>
            </w:pPr>
          </w:p>
          <w:p w:rsidR="00A91047" w:rsidRPr="00A91047" w:rsidRDefault="00A91047" w:rsidP="00A91047">
            <w:pPr>
              <w:rPr>
                <w:rFonts w:ascii="Comic Sans MS" w:hAnsi="Comic Sans MS"/>
                <w:bCs/>
              </w:rPr>
            </w:pPr>
            <w:r w:rsidRPr="00BC2DEB">
              <w:rPr>
                <w:rFonts w:ascii="Comic Sans MS" w:hAnsi="Comic Sans MS"/>
                <w:b/>
                <w:bCs/>
              </w:rPr>
              <w:lastRenderedPageBreak/>
              <w:t>2. Sosyal Kulübün Danışman öğretmenleri</w:t>
            </w:r>
            <w:proofErr w:type="gramStart"/>
            <w:r w:rsidR="00C67CB3">
              <w:rPr>
                <w:rFonts w:ascii="Comic Sans MS" w:hAnsi="Comic Sans MS"/>
                <w:b/>
                <w:bCs/>
              </w:rPr>
              <w:t>…………………………………………….</w:t>
            </w:r>
            <w:proofErr w:type="gramEnd"/>
            <w:r w:rsidR="00654B99">
              <w:rPr>
                <w:rFonts w:ascii="Comic Sans MS" w:hAnsi="Comic Sans MS"/>
                <w:bCs/>
              </w:rPr>
              <w:t>’dür.</w:t>
            </w:r>
          </w:p>
          <w:p w:rsidR="00A91047" w:rsidRPr="00A91047" w:rsidRDefault="00A91047" w:rsidP="00A91047">
            <w:pPr>
              <w:rPr>
                <w:rFonts w:ascii="Comic Sans MS" w:hAnsi="Comic Sans MS"/>
                <w:b/>
                <w:bCs/>
              </w:rPr>
            </w:pPr>
          </w:p>
          <w:p w:rsidR="00A91047" w:rsidRPr="00A91047" w:rsidRDefault="00A91047" w:rsidP="00A91047">
            <w:pPr>
              <w:rPr>
                <w:rFonts w:ascii="Comic Sans MS" w:hAnsi="Comic Sans MS"/>
                <w:bCs/>
              </w:rPr>
            </w:pPr>
            <w:r w:rsidRPr="00A91047">
              <w:rPr>
                <w:rFonts w:ascii="Comic Sans MS" w:hAnsi="Comic Sans MS"/>
                <w:b/>
                <w:bCs/>
              </w:rPr>
              <w:t xml:space="preserve">3. </w:t>
            </w:r>
            <w:r w:rsidRPr="00A91047">
              <w:rPr>
                <w:rFonts w:ascii="Comic Sans MS" w:hAnsi="Comic Sans MS"/>
                <w:bCs/>
              </w:rPr>
              <w:t>Genel kurulca kulüp yönetimi için yönetim kuruluna seçilen üyeler kendi aralarında iş bölümü yaparak;</w:t>
            </w:r>
          </w:p>
          <w:p w:rsidR="00A91047" w:rsidRPr="00A91047" w:rsidRDefault="00A91047" w:rsidP="00A91047">
            <w:pPr>
              <w:rPr>
                <w:rFonts w:ascii="Comic Sans MS" w:hAnsi="Comic Sans MS"/>
                <w:bCs/>
              </w:rPr>
            </w:pPr>
          </w:p>
          <w:p w:rsidR="00A91047" w:rsidRPr="00A91047" w:rsidRDefault="00A91047" w:rsidP="00A91047">
            <w:pPr>
              <w:rPr>
                <w:rFonts w:ascii="Comic Sans MS" w:hAnsi="Comic Sans MS"/>
                <w:bCs/>
              </w:rPr>
            </w:pPr>
            <w:r w:rsidRPr="00BC2DEB">
              <w:rPr>
                <w:rFonts w:ascii="Comic Sans MS" w:hAnsi="Comic Sans MS"/>
                <w:b/>
                <w:bCs/>
              </w:rPr>
              <w:t>Başkanlığa</w:t>
            </w:r>
            <w:r w:rsidR="00BC2DEB">
              <w:rPr>
                <w:rFonts w:ascii="Comic Sans MS" w:hAnsi="Comic Sans MS"/>
                <w:bCs/>
              </w:rPr>
              <w:t xml:space="preserve">: </w:t>
            </w:r>
            <w:r w:rsidRPr="00BC2DEB">
              <w:rPr>
                <w:rFonts w:ascii="Comic Sans MS" w:hAnsi="Comic Sans MS"/>
                <w:bCs/>
              </w:rPr>
              <w:t xml:space="preserve"> </w:t>
            </w:r>
            <w:proofErr w:type="gramStart"/>
            <w:r w:rsidR="00654B99">
              <w:rPr>
                <w:rFonts w:ascii="Comic Sans MS" w:hAnsi="Comic Sans MS"/>
                <w:bCs/>
              </w:rPr>
              <w:t>……………………………..</w:t>
            </w:r>
            <w:proofErr w:type="gramEnd"/>
            <w:r w:rsidRPr="00A91047">
              <w:rPr>
                <w:rFonts w:ascii="Comic Sans MS" w:hAnsi="Comic Sans MS"/>
                <w:bCs/>
              </w:rPr>
              <w:t xml:space="preserve"> </w:t>
            </w:r>
          </w:p>
          <w:p w:rsidR="00A91047" w:rsidRPr="00A91047" w:rsidRDefault="00A91047" w:rsidP="00A91047">
            <w:pPr>
              <w:rPr>
                <w:rFonts w:ascii="Comic Sans MS" w:hAnsi="Comic Sans MS"/>
                <w:bCs/>
              </w:rPr>
            </w:pPr>
          </w:p>
          <w:p w:rsidR="00A91047" w:rsidRPr="00A91047" w:rsidRDefault="00A91047" w:rsidP="00A91047">
            <w:pPr>
              <w:rPr>
                <w:rFonts w:ascii="Comic Sans MS" w:hAnsi="Comic Sans MS"/>
                <w:bCs/>
              </w:rPr>
            </w:pPr>
            <w:r w:rsidRPr="00BC2DEB">
              <w:rPr>
                <w:rFonts w:ascii="Comic Sans MS" w:hAnsi="Comic Sans MS"/>
                <w:b/>
                <w:bCs/>
              </w:rPr>
              <w:t>Başkan yardımcılığına</w:t>
            </w:r>
            <w:r w:rsidR="00BC2DEB">
              <w:rPr>
                <w:rFonts w:ascii="Comic Sans MS" w:hAnsi="Comic Sans MS"/>
                <w:bCs/>
              </w:rPr>
              <w:t>:</w:t>
            </w:r>
            <w:r w:rsidRPr="00A91047">
              <w:rPr>
                <w:rFonts w:ascii="Comic Sans MS" w:hAnsi="Comic Sans MS"/>
                <w:bCs/>
              </w:rPr>
              <w:t xml:space="preserve"> </w:t>
            </w:r>
          </w:p>
          <w:p w:rsidR="00A91047" w:rsidRPr="00A91047" w:rsidRDefault="00A91047" w:rsidP="00A91047">
            <w:pPr>
              <w:rPr>
                <w:rFonts w:ascii="Comic Sans MS" w:hAnsi="Comic Sans MS"/>
                <w:bCs/>
              </w:rPr>
            </w:pPr>
          </w:p>
          <w:p w:rsidR="00A91047" w:rsidRPr="00A91047" w:rsidRDefault="00A91047" w:rsidP="00A91047">
            <w:pPr>
              <w:rPr>
                <w:rFonts w:ascii="Comic Sans MS" w:hAnsi="Comic Sans MS"/>
                <w:bCs/>
              </w:rPr>
            </w:pPr>
            <w:proofErr w:type="gramStart"/>
            <w:r w:rsidRPr="00BC2DEB">
              <w:rPr>
                <w:rFonts w:ascii="Comic Sans MS" w:hAnsi="Comic Sans MS"/>
                <w:b/>
                <w:bCs/>
              </w:rPr>
              <w:t xml:space="preserve">Sekreterliğe </w:t>
            </w:r>
            <w:r w:rsidR="00BC2DEB" w:rsidRPr="00BC2DEB">
              <w:rPr>
                <w:rFonts w:ascii="Comic Sans MS" w:hAnsi="Comic Sans MS"/>
                <w:b/>
                <w:bCs/>
              </w:rPr>
              <w:t>:</w:t>
            </w:r>
            <w:proofErr w:type="gramEnd"/>
          </w:p>
          <w:p w:rsidR="00A91047" w:rsidRPr="00A91047" w:rsidRDefault="00A91047" w:rsidP="00A91047">
            <w:pPr>
              <w:rPr>
                <w:rFonts w:ascii="Comic Sans MS" w:hAnsi="Comic Sans MS"/>
                <w:bCs/>
              </w:rPr>
            </w:pPr>
          </w:p>
          <w:p w:rsidR="00A91047" w:rsidRPr="00A91047" w:rsidRDefault="00A91047" w:rsidP="00A91047">
            <w:pPr>
              <w:rPr>
                <w:rFonts w:ascii="Comic Sans MS" w:hAnsi="Comic Sans MS"/>
                <w:bCs/>
              </w:rPr>
            </w:pPr>
            <w:r w:rsidRPr="00BC2DEB">
              <w:rPr>
                <w:rFonts w:ascii="Comic Sans MS" w:hAnsi="Comic Sans MS"/>
                <w:b/>
                <w:bCs/>
              </w:rPr>
              <w:t>Proje Ekipleri</w:t>
            </w:r>
            <w:r w:rsidR="00BC2DEB" w:rsidRPr="00BC2DEB">
              <w:rPr>
                <w:rFonts w:ascii="Comic Sans MS" w:hAnsi="Comic Sans MS"/>
                <w:b/>
                <w:bCs/>
              </w:rPr>
              <w:t>:</w:t>
            </w:r>
          </w:p>
          <w:p w:rsidR="00A91047" w:rsidRPr="00A91047" w:rsidRDefault="00A91047" w:rsidP="00A91047">
            <w:pPr>
              <w:rPr>
                <w:rFonts w:ascii="Comic Sans MS" w:hAnsi="Comic Sans MS"/>
                <w:bCs/>
              </w:rPr>
            </w:pPr>
          </w:p>
          <w:p w:rsidR="00A91047" w:rsidRPr="00A91047" w:rsidRDefault="00A91047" w:rsidP="00A91047">
            <w:pPr>
              <w:rPr>
                <w:rFonts w:ascii="Comic Sans MS" w:hAnsi="Comic Sans MS"/>
                <w:bCs/>
              </w:rPr>
            </w:pPr>
            <w:r w:rsidRPr="00BC2DEB">
              <w:rPr>
                <w:rFonts w:ascii="Comic Sans MS" w:hAnsi="Comic Sans MS"/>
                <w:b/>
                <w:bCs/>
              </w:rPr>
              <w:t xml:space="preserve">Teknik </w:t>
            </w:r>
            <w:proofErr w:type="gramStart"/>
            <w:r w:rsidRPr="00BC2DEB">
              <w:rPr>
                <w:rFonts w:ascii="Comic Sans MS" w:hAnsi="Comic Sans MS"/>
                <w:b/>
                <w:bCs/>
              </w:rPr>
              <w:t>Koordinatör</w:t>
            </w:r>
            <w:r w:rsidR="00BC2DEB">
              <w:rPr>
                <w:rFonts w:ascii="Comic Sans MS" w:hAnsi="Comic Sans MS"/>
                <w:bCs/>
              </w:rPr>
              <w:t xml:space="preserve"> :</w:t>
            </w:r>
            <w:proofErr w:type="gramEnd"/>
          </w:p>
          <w:p w:rsidR="00A91047" w:rsidRPr="00A91047" w:rsidRDefault="00A91047" w:rsidP="00A91047">
            <w:pPr>
              <w:rPr>
                <w:rFonts w:ascii="Comic Sans MS" w:hAnsi="Comic Sans MS"/>
                <w:b/>
                <w:bCs/>
              </w:rPr>
            </w:pPr>
          </w:p>
          <w:p w:rsidR="00A91047" w:rsidRPr="00A91047" w:rsidRDefault="00A91047" w:rsidP="00A91047">
            <w:pPr>
              <w:rPr>
                <w:rFonts w:ascii="Comic Sans MS" w:hAnsi="Comic Sans MS"/>
                <w:bCs/>
              </w:rPr>
            </w:pPr>
            <w:r w:rsidRPr="00A91047">
              <w:rPr>
                <w:rFonts w:ascii="Comic Sans MS" w:hAnsi="Comic Sans MS"/>
                <w:b/>
                <w:bCs/>
              </w:rPr>
              <w:t xml:space="preserve">4. </w:t>
            </w:r>
            <w:r w:rsidRPr="00BC2DEB">
              <w:rPr>
                <w:rFonts w:ascii="Comic Sans MS" w:hAnsi="Comic Sans MS"/>
                <w:b/>
                <w:bCs/>
              </w:rPr>
              <w:t>Kulüp denetim kuruluna</w:t>
            </w:r>
            <w:r w:rsidRPr="00A91047">
              <w:rPr>
                <w:rFonts w:ascii="Comic Sans MS" w:hAnsi="Comic Sans MS"/>
                <w:bCs/>
              </w:rPr>
              <w:t xml:space="preserve"> </w:t>
            </w:r>
            <w:r w:rsidR="00BC2DEB">
              <w:rPr>
                <w:rFonts w:ascii="Comic Sans MS" w:hAnsi="Comic Sans MS"/>
                <w:bCs/>
              </w:rPr>
              <w:t xml:space="preserve">: </w:t>
            </w:r>
            <w:proofErr w:type="gramStart"/>
            <w:r w:rsidR="00654B99">
              <w:rPr>
                <w:rFonts w:ascii="Comic Sans MS" w:hAnsi="Comic Sans MS"/>
                <w:bCs/>
              </w:rPr>
              <w:t>……………………………….</w:t>
            </w:r>
            <w:proofErr w:type="gramEnd"/>
            <w:r w:rsidRPr="00A91047">
              <w:rPr>
                <w:rFonts w:ascii="Comic Sans MS" w:hAnsi="Comic Sans MS"/>
                <w:bCs/>
              </w:rPr>
              <w:t>seçilmişlerdir.</w:t>
            </w:r>
          </w:p>
          <w:p w:rsidR="001216F8" w:rsidRPr="00A91047" w:rsidRDefault="00A91047" w:rsidP="00A91047">
            <w:pPr>
              <w:rPr>
                <w:rFonts w:ascii="Comic Sans MS" w:hAnsi="Comic Sans MS"/>
                <w:b/>
                <w:bCs/>
              </w:rPr>
            </w:pPr>
            <w:r w:rsidRPr="00A91047">
              <w:rPr>
                <w:rFonts w:ascii="Comic Sans MS" w:hAnsi="Comic Sans MS"/>
                <w:b/>
                <w:bCs/>
              </w:rPr>
              <w:t xml:space="preserve">                 </w:t>
            </w:r>
          </w:p>
        </w:tc>
      </w:tr>
    </w:tbl>
    <w:p w:rsidR="00DF039E" w:rsidRPr="00A91047" w:rsidRDefault="00DF039E" w:rsidP="00A91047">
      <w:pPr>
        <w:pStyle w:val="Balk1"/>
        <w:spacing w:before="0" w:after="0"/>
        <w:rPr>
          <w:rFonts w:ascii="Comic Sans MS" w:hAnsi="Comic Sans MS" w:cs="Times New Roman"/>
          <w:bCs w:val="0"/>
          <w:sz w:val="20"/>
          <w:szCs w:val="20"/>
        </w:rPr>
      </w:pPr>
    </w:p>
    <w:p w:rsidR="003C3A81" w:rsidRDefault="003C3A81" w:rsidP="003C3A81">
      <w:pPr>
        <w:pStyle w:val="NormalWeb"/>
        <w:spacing w:beforeAutospacing="0" w:afterAutospacing="0"/>
        <w:rPr>
          <w:rFonts w:ascii="Comic Sans MS" w:hAnsi="Comic Sans MS"/>
          <w:b/>
          <w:bCs/>
          <w:sz w:val="20"/>
          <w:szCs w:val="20"/>
        </w:rPr>
      </w:pPr>
    </w:p>
    <w:p w:rsidR="00651126" w:rsidRDefault="00651126" w:rsidP="00651126">
      <w:pPr>
        <w:rPr>
          <w:rFonts w:ascii="Comic Sans MS" w:hAnsi="Comic Sans MS"/>
        </w:rPr>
      </w:pPr>
    </w:p>
    <w:p w:rsidR="00651126" w:rsidRPr="007620D7" w:rsidRDefault="006D75BE" w:rsidP="00651126">
      <w:pPr>
        <w:rPr>
          <w:rFonts w:ascii="Comic Sans MS" w:hAnsi="Comic Sans MS"/>
          <w:sz w:val="22"/>
          <w:szCs w:val="22"/>
        </w:rPr>
      </w:pPr>
      <w:r w:rsidRPr="006D75BE">
        <w:rPr>
          <w:rFonts w:ascii="Comic Sans MS" w:hAnsi="Comic Sans MS"/>
        </w:rPr>
        <w:t xml:space="preserve"> </w:t>
      </w:r>
      <w:r w:rsidR="00651126" w:rsidRPr="007620D7">
        <w:rPr>
          <w:rFonts w:ascii="Comic Sans MS" w:hAnsi="Comic Sans MS"/>
          <w:sz w:val="22"/>
          <w:szCs w:val="22"/>
        </w:rPr>
        <w:t xml:space="preserve">Danışman Öğretmen             Danışman Öğretmen             Danışman Öğretmen      </w:t>
      </w:r>
    </w:p>
    <w:p w:rsidR="00651126" w:rsidRPr="007620D7" w:rsidRDefault="00651126" w:rsidP="00651126">
      <w:pPr>
        <w:rPr>
          <w:rFonts w:ascii="Comic Sans MS" w:hAnsi="Comic Sans MS"/>
          <w:sz w:val="22"/>
          <w:szCs w:val="22"/>
        </w:rPr>
      </w:pPr>
    </w:p>
    <w:p w:rsidR="00651126" w:rsidRPr="007620D7" w:rsidRDefault="00651126" w:rsidP="00651126">
      <w:pPr>
        <w:rPr>
          <w:rFonts w:ascii="Comic Sans MS" w:hAnsi="Comic Sans MS"/>
          <w:sz w:val="22"/>
          <w:szCs w:val="22"/>
        </w:rPr>
      </w:pPr>
    </w:p>
    <w:p w:rsidR="00651126" w:rsidRPr="007620D7" w:rsidRDefault="00654B99" w:rsidP="00654B99">
      <w:pPr>
        <w:jc w:val="center"/>
        <w:rPr>
          <w:rFonts w:ascii="Comic Sans MS" w:hAnsi="Comic Sans MS"/>
          <w:sz w:val="22"/>
          <w:szCs w:val="22"/>
        </w:rPr>
      </w:pPr>
      <w:r>
        <w:rPr>
          <w:rFonts w:ascii="Comic Sans MS" w:hAnsi="Comic Sans MS"/>
          <w:sz w:val="22"/>
          <w:szCs w:val="22"/>
        </w:rPr>
        <w:t>Okul Müdürü</w:t>
      </w:r>
    </w:p>
    <w:p w:rsidR="001216F8" w:rsidRPr="001216F8" w:rsidRDefault="006D75BE" w:rsidP="006D75BE">
      <w:pPr>
        <w:pStyle w:val="Balk1"/>
        <w:spacing w:before="0" w:after="0"/>
        <w:rPr>
          <w:rFonts w:ascii="Comic Sans MS" w:hAnsi="Comic Sans MS"/>
          <w:sz w:val="16"/>
          <w:szCs w:val="16"/>
        </w:rPr>
      </w:pPr>
      <w:r w:rsidRPr="006D75BE">
        <w:rPr>
          <w:rFonts w:ascii="Comic Sans MS" w:hAnsi="Comic Sans MS"/>
          <w:sz w:val="24"/>
          <w:szCs w:val="24"/>
        </w:rPr>
        <w:t xml:space="preserve">      </w:t>
      </w:r>
    </w:p>
    <w:p w:rsidR="001216F8" w:rsidRDefault="006D75BE" w:rsidP="006D75BE">
      <w:pPr>
        <w:pStyle w:val="Balk1"/>
        <w:spacing w:before="0" w:after="0"/>
        <w:rPr>
          <w:rFonts w:ascii="Comic Sans MS" w:hAnsi="Comic Sans MS"/>
          <w:sz w:val="16"/>
          <w:szCs w:val="16"/>
        </w:rPr>
      </w:pPr>
      <w:r w:rsidRPr="006D75BE">
        <w:rPr>
          <w:rFonts w:ascii="Comic Sans MS" w:hAnsi="Comic Sans MS"/>
          <w:sz w:val="24"/>
          <w:szCs w:val="24"/>
        </w:rPr>
        <w:t xml:space="preserve"> </w:t>
      </w:r>
    </w:p>
    <w:p w:rsidR="001216F8" w:rsidRDefault="001216F8" w:rsidP="006D75BE">
      <w:pPr>
        <w:pStyle w:val="Balk1"/>
        <w:spacing w:before="0" w:after="0"/>
        <w:rPr>
          <w:rFonts w:ascii="Comic Sans MS" w:hAnsi="Comic Sans MS"/>
          <w:sz w:val="16"/>
          <w:szCs w:val="16"/>
        </w:rPr>
      </w:pPr>
    </w:p>
    <w:p w:rsidR="001216F8" w:rsidRDefault="001216F8" w:rsidP="006D75BE">
      <w:pPr>
        <w:pStyle w:val="Balk1"/>
        <w:spacing w:before="0" w:after="0"/>
        <w:rPr>
          <w:rFonts w:ascii="Comic Sans MS" w:hAnsi="Comic Sans MS"/>
          <w:sz w:val="16"/>
          <w:szCs w:val="16"/>
        </w:rPr>
      </w:pPr>
    </w:p>
    <w:p w:rsidR="001216F8" w:rsidRDefault="001216F8" w:rsidP="006D75BE">
      <w:pPr>
        <w:pStyle w:val="Balk1"/>
        <w:spacing w:before="0" w:after="0"/>
        <w:rPr>
          <w:rFonts w:ascii="Comic Sans MS" w:hAnsi="Comic Sans MS"/>
          <w:sz w:val="16"/>
          <w:szCs w:val="16"/>
        </w:rPr>
      </w:pPr>
    </w:p>
    <w:p w:rsidR="001216F8" w:rsidRDefault="001216F8" w:rsidP="006D75BE">
      <w:pPr>
        <w:pStyle w:val="Balk1"/>
        <w:spacing w:before="0" w:after="0"/>
        <w:rPr>
          <w:rFonts w:ascii="Comic Sans MS" w:hAnsi="Comic Sans MS"/>
          <w:sz w:val="16"/>
          <w:szCs w:val="16"/>
        </w:rPr>
      </w:pPr>
    </w:p>
    <w:p w:rsidR="001216F8" w:rsidRDefault="001216F8" w:rsidP="006D75BE">
      <w:pPr>
        <w:pStyle w:val="Balk1"/>
        <w:spacing w:before="0" w:after="0"/>
        <w:rPr>
          <w:rFonts w:ascii="Comic Sans MS" w:hAnsi="Comic Sans MS"/>
          <w:sz w:val="16"/>
          <w:szCs w:val="16"/>
        </w:rPr>
      </w:pPr>
    </w:p>
    <w:p w:rsidR="001216F8" w:rsidRDefault="001216F8" w:rsidP="006D75BE">
      <w:pPr>
        <w:pStyle w:val="Balk1"/>
        <w:spacing w:before="0" w:after="0"/>
        <w:rPr>
          <w:rFonts w:ascii="Comic Sans MS" w:hAnsi="Comic Sans MS"/>
          <w:sz w:val="16"/>
          <w:szCs w:val="16"/>
        </w:rPr>
      </w:pPr>
    </w:p>
    <w:p w:rsidR="001216F8" w:rsidRDefault="001216F8" w:rsidP="006D75BE">
      <w:pPr>
        <w:pStyle w:val="Balk1"/>
        <w:spacing w:before="0" w:after="0"/>
        <w:rPr>
          <w:rFonts w:ascii="Comic Sans MS" w:hAnsi="Comic Sans MS"/>
          <w:sz w:val="16"/>
          <w:szCs w:val="16"/>
        </w:rPr>
      </w:pPr>
    </w:p>
    <w:p w:rsidR="001216F8" w:rsidRDefault="001216F8" w:rsidP="006D75BE">
      <w:pPr>
        <w:pStyle w:val="Balk1"/>
        <w:spacing w:before="0" w:after="0"/>
        <w:rPr>
          <w:rFonts w:ascii="Comic Sans MS" w:hAnsi="Comic Sans MS"/>
          <w:sz w:val="16"/>
          <w:szCs w:val="16"/>
        </w:rPr>
      </w:pPr>
    </w:p>
    <w:p w:rsidR="001216F8" w:rsidRDefault="001216F8" w:rsidP="006D75BE">
      <w:pPr>
        <w:pStyle w:val="Balk1"/>
        <w:spacing w:before="0" w:after="0"/>
        <w:rPr>
          <w:rFonts w:ascii="Comic Sans MS" w:hAnsi="Comic Sans MS"/>
          <w:sz w:val="16"/>
          <w:szCs w:val="16"/>
        </w:rPr>
      </w:pPr>
    </w:p>
    <w:sectPr w:rsidR="00121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91B"/>
    <w:multiLevelType w:val="multilevel"/>
    <w:tmpl w:val="11484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C027E"/>
    <w:multiLevelType w:val="multilevel"/>
    <w:tmpl w:val="842C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nsid w:val="228174AF"/>
    <w:multiLevelType w:val="multilevel"/>
    <w:tmpl w:val="54B2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D5AFF"/>
    <w:multiLevelType w:val="multilevel"/>
    <w:tmpl w:val="729C5F10"/>
    <w:lvl w:ilvl="0">
      <w:start w:val="1"/>
      <w:numFmt w:val="decimal"/>
      <w:lvlText w:val="%1."/>
      <w:lvlJc w:val="left"/>
      <w:pPr>
        <w:tabs>
          <w:tab w:val="num" w:pos="720"/>
        </w:tabs>
        <w:ind w:left="720" w:hanging="360"/>
      </w:pPr>
      <w:rPr>
        <w:rFonts w:ascii="Comic Sans MS" w:eastAsia="Times New Roman" w:hAnsi="Comic Sans M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BF482B"/>
    <w:multiLevelType w:val="multilevel"/>
    <w:tmpl w:val="C796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23995"/>
    <w:multiLevelType w:val="multilevel"/>
    <w:tmpl w:val="7DDE2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506666"/>
    <w:multiLevelType w:val="multilevel"/>
    <w:tmpl w:val="9E34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DF1D57"/>
    <w:multiLevelType w:val="multilevel"/>
    <w:tmpl w:val="769E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F2A11"/>
    <w:multiLevelType w:val="multilevel"/>
    <w:tmpl w:val="11A2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D3580F"/>
    <w:multiLevelType w:val="multilevel"/>
    <w:tmpl w:val="EF80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2">
    <w:nsid w:val="70136965"/>
    <w:multiLevelType w:val="multilevel"/>
    <w:tmpl w:val="23389D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E33122"/>
    <w:multiLevelType w:val="multilevel"/>
    <w:tmpl w:val="32C2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1"/>
  </w:num>
  <w:num w:numId="6">
    <w:abstractNumId w:val="5"/>
  </w:num>
  <w:num w:numId="7">
    <w:abstractNumId w:val="4"/>
  </w:num>
  <w:num w:numId="8">
    <w:abstractNumId w:val="3"/>
  </w:num>
  <w:num w:numId="9">
    <w:abstractNumId w:val="0"/>
  </w:num>
  <w:num w:numId="10">
    <w:abstractNumId w:val="10"/>
  </w:num>
  <w:num w:numId="11">
    <w:abstractNumId w:val="6"/>
  </w:num>
  <w:num w:numId="12">
    <w:abstractNumId w:val="8"/>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F039E"/>
    <w:rsid w:val="001216F8"/>
    <w:rsid w:val="0025614D"/>
    <w:rsid w:val="003C3A81"/>
    <w:rsid w:val="003F202B"/>
    <w:rsid w:val="00651126"/>
    <w:rsid w:val="00654B99"/>
    <w:rsid w:val="00673D91"/>
    <w:rsid w:val="006D75BE"/>
    <w:rsid w:val="006D7F42"/>
    <w:rsid w:val="00A81BF7"/>
    <w:rsid w:val="00A91047"/>
    <w:rsid w:val="00BC2DEB"/>
    <w:rsid w:val="00C65DAD"/>
    <w:rsid w:val="00C67CB3"/>
    <w:rsid w:val="00DB4085"/>
    <w:rsid w:val="00DE6CE9"/>
    <w:rsid w:val="00DF039E"/>
    <w:rsid w:val="00F002DA"/>
    <w:rsid w:val="00FC1186"/>
    <w:rsid w:val="00FE20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39E"/>
    <w:rPr>
      <w:sz w:val="24"/>
      <w:szCs w:val="24"/>
    </w:rPr>
  </w:style>
  <w:style w:type="paragraph" w:styleId="Balk1">
    <w:name w:val="heading 1"/>
    <w:basedOn w:val="Normal"/>
    <w:next w:val="Normal"/>
    <w:qFormat/>
    <w:rsid w:val="00DF039E"/>
    <w:pPr>
      <w:keepNext/>
      <w:spacing w:before="240" w:after="60"/>
      <w:outlineLvl w:val="0"/>
    </w:pPr>
    <w:rPr>
      <w:rFonts w:ascii="Arial" w:hAnsi="Arial" w:cs="Arial"/>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3C3A81"/>
    <w:pPr>
      <w:spacing w:before="100" w:beforeAutospacing="1" w:after="100" w:afterAutospacing="1"/>
    </w:pPr>
  </w:style>
  <w:style w:type="paragraph" w:customStyle="1" w:styleId="paraf">
    <w:name w:val="paraf"/>
    <w:basedOn w:val="Normal"/>
    <w:rsid w:val="001216F8"/>
    <w:pPr>
      <w:spacing w:before="100" w:beforeAutospacing="1" w:after="100" w:afterAutospacing="1"/>
      <w:ind w:firstLine="600"/>
      <w:jc w:val="both"/>
    </w:pPr>
    <w:rPr>
      <w:rFonts w:ascii="Verdana" w:hAnsi="Verdana"/>
      <w:sz w:val="16"/>
      <w:szCs w:val="16"/>
    </w:rPr>
  </w:style>
  <w:style w:type="paragraph" w:customStyle="1" w:styleId="yaynorta">
    <w:name w:val="yayınorta"/>
    <w:basedOn w:val="Normal"/>
    <w:rsid w:val="001216F8"/>
    <w:pPr>
      <w:spacing w:before="100" w:beforeAutospacing="1" w:after="100" w:afterAutospacing="1"/>
      <w:jc w:val="center"/>
    </w:pPr>
    <w:rPr>
      <w:rFonts w:ascii="Verdana" w:hAnsi="Verdana"/>
      <w:b/>
      <w:bCs/>
      <w:sz w:val="16"/>
      <w:szCs w:val="16"/>
    </w:rPr>
  </w:style>
  <w:style w:type="paragraph" w:customStyle="1" w:styleId="koyuleft">
    <w:name w:val="koyuleft"/>
    <w:basedOn w:val="Normal"/>
    <w:rsid w:val="001216F8"/>
    <w:pPr>
      <w:spacing w:before="100" w:beforeAutospacing="1" w:after="100" w:afterAutospacing="1"/>
      <w:ind w:firstLine="600"/>
      <w:jc w:val="both"/>
    </w:pPr>
    <w:rPr>
      <w:rFonts w:ascii="Verdana" w:hAnsi="Verdana"/>
      <w:b/>
      <w:bCs/>
      <w:sz w:val="16"/>
      <w:szCs w:val="16"/>
    </w:rPr>
  </w:style>
  <w:style w:type="character" w:styleId="Gl">
    <w:name w:val="Strong"/>
    <w:basedOn w:val="VarsaylanParagrafYazTipi"/>
    <w:uiPriority w:val="22"/>
    <w:qFormat/>
    <w:rsid w:val="001216F8"/>
    <w:rPr>
      <w:b/>
      <w:bCs/>
    </w:rPr>
  </w:style>
  <w:style w:type="table" w:styleId="TabloKlavuzu">
    <w:name w:val="Table Grid"/>
    <w:basedOn w:val="NormalTablo"/>
    <w:rsid w:val="001216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0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1440</Words>
  <Characters>8211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SOSYAL KULÜPLER YÖNETMELİĞİ</vt:lpstr>
    </vt:vector>
  </TitlesOfParts>
  <Company>E.YK</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KULÜPLER YÖNETMELİĞİ</dc:title>
  <dc:creator>USER</dc:creator>
  <cp:lastModifiedBy>yasinsevim</cp:lastModifiedBy>
  <cp:revision>2</cp:revision>
  <dcterms:created xsi:type="dcterms:W3CDTF">2015-01-25T08:01:00Z</dcterms:created>
  <dcterms:modified xsi:type="dcterms:W3CDTF">2015-01-25T08:01:00Z</dcterms:modified>
</cp:coreProperties>
</file>